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58A8B" w14:textId="112977D5" w:rsidR="0036445D" w:rsidRPr="003D7BF8" w:rsidRDefault="0036445D" w:rsidP="0036445D">
      <w:pPr>
        <w:pStyle w:val="Heading1"/>
      </w:pPr>
      <w:r>
        <w:t xml:space="preserve">RH </w:t>
      </w:r>
      <w:r w:rsidR="00902A7B">
        <w:t>Rubble</w:t>
      </w:r>
      <w:r>
        <w:t xml:space="preserve"> (</w:t>
      </w:r>
      <w:r w:rsidR="00902A7B">
        <w:t>T</w:t>
      </w:r>
      <w:r>
        <w:t xml:space="preserve">) </w:t>
      </w:r>
      <w:r w:rsidR="00EA51EB">
        <w:t>B</w:t>
      </w:r>
      <w:r>
        <w:t xml:space="preserve"> title information</w:t>
      </w:r>
    </w:p>
    <w:p w14:paraId="3B83906F" w14:textId="33388E95" w:rsidR="003843A1" w:rsidRPr="0085552E" w:rsidRDefault="003843A1" w:rsidP="00BB1255">
      <w:pPr>
        <w:pStyle w:val="Heading1"/>
        <w:rPr>
          <w:rFonts w:asciiTheme="minorHAnsi" w:hAnsiTheme="minorHAnsi" w:cstheme="minorHAnsi"/>
          <w:b/>
          <w:bCs/>
          <w:sz w:val="22"/>
          <w:szCs w:val="22"/>
        </w:rPr>
      </w:pPr>
      <w:r w:rsidRPr="0085552E">
        <w:rPr>
          <w:rFonts w:asciiTheme="minorHAnsi" w:hAnsiTheme="minorHAnsi" w:cstheme="minorHAnsi"/>
          <w:b/>
          <w:bCs/>
          <w:sz w:val="22"/>
          <w:szCs w:val="22"/>
        </w:rPr>
        <w:t>General information</w:t>
      </w:r>
      <w:r w:rsidR="00CF78A5" w:rsidRPr="0085552E">
        <w:rPr>
          <w:rStyle w:val="FootnoteReference"/>
          <w:rFonts w:asciiTheme="minorHAnsi" w:hAnsiTheme="minorHAnsi" w:cstheme="minorHAnsi"/>
          <w:b/>
          <w:bCs/>
          <w:sz w:val="22"/>
          <w:szCs w:val="22"/>
        </w:rPr>
        <w:footnoteReference w:id="1"/>
      </w:r>
    </w:p>
    <w:p w14:paraId="4B329166" w14:textId="6095AA85" w:rsidR="003843A1" w:rsidRPr="0085552E" w:rsidRDefault="003843A1" w:rsidP="003843A1">
      <w:pPr>
        <w:rPr>
          <w:rFonts w:cstheme="minorHAnsi"/>
        </w:rPr>
      </w:pPr>
      <w:r w:rsidRPr="003D7BF8">
        <w:rPr>
          <w:rFonts w:cstheme="minorHAnsi"/>
        </w:rPr>
        <w:t xml:space="preserve">Dogs must be </w:t>
      </w:r>
      <w:r w:rsidR="00EA51EB">
        <w:rPr>
          <w:rFonts w:cstheme="minorHAnsi"/>
        </w:rPr>
        <w:t>20</w:t>
      </w:r>
      <w:r w:rsidRPr="003D7BF8">
        <w:rPr>
          <w:rFonts w:cstheme="minorHAnsi"/>
        </w:rPr>
        <w:t xml:space="preserve"> months old to enter this test.</w:t>
      </w:r>
    </w:p>
    <w:p w14:paraId="1F381B12" w14:textId="77777777" w:rsidR="00BB1255" w:rsidRPr="0085552E" w:rsidRDefault="00BB1255" w:rsidP="00BB1255">
      <w:pPr>
        <w:rPr>
          <w:rFonts w:cstheme="minorHAnsi"/>
        </w:rPr>
      </w:pPr>
      <w:r w:rsidRPr="0085552E">
        <w:rPr>
          <w:rFonts w:cstheme="minorHAnsi"/>
        </w:rPr>
        <w:t xml:space="preserve">This section applies to all exercises at all levels, unless otherwise noted.  </w:t>
      </w:r>
    </w:p>
    <w:p w14:paraId="131F7950" w14:textId="1D4FE533" w:rsidR="00EE1CBA" w:rsidRPr="003D7BF8" w:rsidRDefault="00EE1CBA">
      <w:pPr>
        <w:rPr>
          <w:rFonts w:cstheme="minorHAnsi"/>
        </w:rPr>
      </w:pPr>
      <w:r w:rsidRPr="0085552E">
        <w:rPr>
          <w:rFonts w:cstheme="minorHAnsi"/>
          <w:u w:val="single"/>
        </w:rPr>
        <w:t>To attain the full title</w:t>
      </w:r>
      <w:r w:rsidRPr="0085552E">
        <w:rPr>
          <w:rFonts w:cstheme="minorHAnsi"/>
        </w:rPr>
        <w:t xml:space="preserve"> - IPO-R </w:t>
      </w:r>
      <w:r w:rsidR="00C20F49" w:rsidRPr="0085552E">
        <w:rPr>
          <w:rFonts w:cstheme="minorHAnsi"/>
        </w:rPr>
        <w:t xml:space="preserve">FL </w:t>
      </w:r>
      <w:r w:rsidR="00EA51EB">
        <w:rPr>
          <w:rFonts w:cstheme="minorHAnsi"/>
        </w:rPr>
        <w:t>B</w:t>
      </w:r>
      <w:r w:rsidRPr="003D7BF8">
        <w:rPr>
          <w:rFonts w:cstheme="minorHAnsi"/>
        </w:rPr>
        <w:t xml:space="preserve"> – the dog-handler team must pass both the obedience-dexterity phase with at least 70 points (out of 100) and the scent work phase </w:t>
      </w:r>
      <w:r w:rsidR="00BB1255" w:rsidRPr="003D7BF8">
        <w:rPr>
          <w:rFonts w:cstheme="minorHAnsi"/>
        </w:rPr>
        <w:t>with</w:t>
      </w:r>
      <w:r w:rsidRPr="003D7BF8">
        <w:rPr>
          <w:rFonts w:cstheme="minorHAnsi"/>
        </w:rPr>
        <w:t xml:space="preserve"> at least </w:t>
      </w:r>
      <w:r w:rsidR="001C20B6">
        <w:rPr>
          <w:rFonts w:cstheme="minorHAnsi"/>
        </w:rPr>
        <w:t>1</w:t>
      </w:r>
      <w:r w:rsidR="00864AF8">
        <w:rPr>
          <w:rFonts w:cstheme="minorHAnsi"/>
        </w:rPr>
        <w:t>4</w:t>
      </w:r>
      <w:r w:rsidR="001C20B6">
        <w:rPr>
          <w:rFonts w:cstheme="minorHAnsi"/>
        </w:rPr>
        <w:t>0</w:t>
      </w:r>
      <w:r w:rsidRPr="003D7BF8">
        <w:rPr>
          <w:rFonts w:cstheme="minorHAnsi"/>
        </w:rPr>
        <w:t xml:space="preserve"> </w:t>
      </w:r>
      <w:r w:rsidRPr="000F4904">
        <w:rPr>
          <w:rFonts w:cstheme="minorHAnsi"/>
        </w:rPr>
        <w:t xml:space="preserve">points (out of </w:t>
      </w:r>
      <w:r w:rsidR="001C20B6" w:rsidRPr="000F4904">
        <w:rPr>
          <w:rFonts w:cstheme="minorHAnsi"/>
        </w:rPr>
        <w:t>2</w:t>
      </w:r>
      <w:r w:rsidRPr="000F4904">
        <w:rPr>
          <w:rFonts w:cstheme="minorHAnsi"/>
        </w:rPr>
        <w:t>00)</w:t>
      </w:r>
      <w:r w:rsidR="00B47FDE">
        <w:rPr>
          <w:rFonts w:cstheme="minorHAnsi"/>
        </w:rPr>
        <w:t xml:space="preserve"> one time</w:t>
      </w:r>
      <w:r w:rsidR="00EA51EB">
        <w:rPr>
          <w:rFonts w:cstheme="minorHAnsi"/>
        </w:rPr>
        <w:t>. To be eligible to attempt the B, the team must have a minimum of two level A tests in the same scent discipline with a mini</w:t>
      </w:r>
      <w:r w:rsidR="00EA51EB" w:rsidRPr="00EA51EB">
        <w:rPr>
          <w:rFonts w:cstheme="minorHAnsi"/>
        </w:rPr>
        <w:t xml:space="preserve">mum total G </w:t>
      </w:r>
      <w:r w:rsidR="00B47FDE">
        <w:rPr>
          <w:rFonts w:cstheme="minorHAnsi"/>
        </w:rPr>
        <w:t xml:space="preserve">(80%) </w:t>
      </w:r>
      <w:r w:rsidR="00EA51EB" w:rsidRPr="00EA51EB">
        <w:rPr>
          <w:rFonts w:cstheme="minorHAnsi"/>
        </w:rPr>
        <w:t>rating.</w:t>
      </w:r>
      <w:r w:rsidR="002B6A7E">
        <w:rPr>
          <w:rFonts w:cstheme="minorHAnsi"/>
        </w:rPr>
        <w:t xml:space="preserve"> </w:t>
      </w:r>
      <w:r w:rsidR="00CA3BE2" w:rsidRPr="003D7BF8">
        <w:rPr>
          <w:rFonts w:cstheme="minorHAnsi"/>
        </w:rPr>
        <w:t>If the team fails one phase (obedience/dexterity or scent work) they must attempt the other phase unless they are excused. It is up to the judge and trial logistics which phase is attempted first. On a multi-day trial</w:t>
      </w:r>
      <w:r w:rsidR="00656416">
        <w:rPr>
          <w:rFonts w:cstheme="minorHAnsi"/>
        </w:rPr>
        <w:t>, the</w:t>
      </w:r>
      <w:r w:rsidR="00CA3BE2" w:rsidRPr="003D7BF8">
        <w:rPr>
          <w:rFonts w:cstheme="minorHAnsi"/>
        </w:rPr>
        <w:t xml:space="preserve"> phase</w:t>
      </w:r>
      <w:r w:rsidR="00656416">
        <w:rPr>
          <w:rFonts w:cstheme="minorHAnsi"/>
        </w:rPr>
        <w:t>s</w:t>
      </w:r>
      <w:r w:rsidR="00F43325">
        <w:rPr>
          <w:rFonts w:cstheme="minorHAnsi"/>
        </w:rPr>
        <w:t xml:space="preserve"> </w:t>
      </w:r>
      <w:r w:rsidR="00CA3BE2" w:rsidRPr="003D7BF8">
        <w:rPr>
          <w:rFonts w:cstheme="minorHAnsi"/>
        </w:rPr>
        <w:t>need not occur on the same day.</w:t>
      </w:r>
      <w:r w:rsidR="00C67B45">
        <w:rPr>
          <w:rFonts w:cstheme="minorHAnsi"/>
        </w:rPr>
        <w:t xml:space="preserve"> The team need not attain a minimum score on any single obedience-dexterity </w:t>
      </w:r>
      <w:r w:rsidR="009F05B7">
        <w:rPr>
          <w:rFonts w:cstheme="minorHAnsi"/>
        </w:rPr>
        <w:t xml:space="preserve">exercise; that is, </w:t>
      </w:r>
      <w:r w:rsidR="00F43325">
        <w:rPr>
          <w:rFonts w:cstheme="minorHAnsi"/>
        </w:rPr>
        <w:t>you</w:t>
      </w:r>
      <w:r w:rsidR="009F05B7">
        <w:rPr>
          <w:rFonts w:cstheme="minorHAnsi"/>
        </w:rPr>
        <w:t xml:space="preserve"> can fail a single exercise and still pass if </w:t>
      </w:r>
      <w:r w:rsidR="00F43325">
        <w:rPr>
          <w:rFonts w:cstheme="minorHAnsi"/>
        </w:rPr>
        <w:t>you</w:t>
      </w:r>
      <w:r w:rsidR="009F05B7">
        <w:rPr>
          <w:rFonts w:cstheme="minorHAnsi"/>
        </w:rPr>
        <w:t xml:space="preserve"> earn enough points in other obedience-dexterity exercises.</w:t>
      </w:r>
    </w:p>
    <w:p w14:paraId="762A6DC1" w14:textId="09915F91" w:rsidR="00465600" w:rsidRPr="003D7BF8" w:rsidRDefault="00AE519C" w:rsidP="005A68D6">
      <w:pPr>
        <w:rPr>
          <w:rFonts w:cstheme="minorHAnsi"/>
        </w:rPr>
      </w:pPr>
      <w:r w:rsidRPr="003D7BF8">
        <w:rPr>
          <w:rFonts w:cstheme="minorHAnsi"/>
          <w:u w:val="single"/>
        </w:rPr>
        <w:t xml:space="preserve">Behavior of </w:t>
      </w:r>
      <w:r w:rsidR="00465600" w:rsidRPr="003D7BF8">
        <w:rPr>
          <w:rFonts w:cstheme="minorHAnsi"/>
          <w:u w:val="single"/>
        </w:rPr>
        <w:t xml:space="preserve">the dog handler </w:t>
      </w:r>
      <w:r w:rsidRPr="003D7BF8">
        <w:rPr>
          <w:rFonts w:cstheme="minorHAnsi"/>
          <w:u w:val="single"/>
        </w:rPr>
        <w:t>(you)</w:t>
      </w:r>
      <w:r w:rsidR="00284F47" w:rsidRPr="003D7BF8">
        <w:rPr>
          <w:rFonts w:cstheme="minorHAnsi"/>
          <w:u w:val="single"/>
        </w:rPr>
        <w:t>[</w:t>
      </w:r>
      <w:r w:rsidR="00465600" w:rsidRPr="003D7BF8">
        <w:rPr>
          <w:rFonts w:cstheme="minorHAnsi"/>
          <w:u w:val="single"/>
        </w:rPr>
        <w:t>DH</w:t>
      </w:r>
      <w:r w:rsidR="00284F47" w:rsidRPr="003D7BF8">
        <w:rPr>
          <w:rFonts w:cstheme="minorHAnsi"/>
          <w:u w:val="single"/>
        </w:rPr>
        <w:t>]</w:t>
      </w:r>
      <w:r w:rsidR="00465600" w:rsidRPr="003D7BF8">
        <w:rPr>
          <w:rFonts w:cstheme="minorHAnsi"/>
          <w:u w:val="single"/>
        </w:rPr>
        <w:t>:</w:t>
      </w:r>
      <w:r w:rsidR="00465600" w:rsidRPr="003D7BF8">
        <w:rPr>
          <w:rFonts w:cstheme="minorHAnsi"/>
        </w:rPr>
        <w:t xml:space="preserve"> </w:t>
      </w:r>
      <w:r w:rsidR="00B3426A" w:rsidRPr="003D7BF8">
        <w:rPr>
          <w:rFonts w:cstheme="minorHAnsi"/>
        </w:rPr>
        <w:t xml:space="preserve"> </w:t>
      </w:r>
      <w:r w:rsidR="00663176" w:rsidRPr="003D7BF8">
        <w:rPr>
          <w:rFonts w:cstheme="minorHAnsi"/>
        </w:rPr>
        <w:t xml:space="preserve">The judge will consider your </w:t>
      </w:r>
      <w:r w:rsidR="00B3426A" w:rsidRPr="003D7BF8">
        <w:rPr>
          <w:rFonts w:cstheme="minorHAnsi"/>
        </w:rPr>
        <w:t>behavior</w:t>
      </w:r>
      <w:r w:rsidR="00663176" w:rsidRPr="003D7BF8">
        <w:rPr>
          <w:rFonts w:cstheme="minorHAnsi"/>
        </w:rPr>
        <w:t>,</w:t>
      </w:r>
      <w:r w:rsidR="00B3426A" w:rsidRPr="003D7BF8">
        <w:rPr>
          <w:rFonts w:cstheme="minorHAnsi"/>
        </w:rPr>
        <w:t xml:space="preserve"> team work </w:t>
      </w:r>
      <w:r w:rsidR="00663176" w:rsidRPr="003D7BF8">
        <w:rPr>
          <w:rFonts w:cstheme="minorHAnsi"/>
        </w:rPr>
        <w:t xml:space="preserve">with the dog, </w:t>
      </w:r>
      <w:r w:rsidR="00465600" w:rsidRPr="003D7BF8">
        <w:rPr>
          <w:rFonts w:cstheme="minorHAnsi"/>
        </w:rPr>
        <w:t xml:space="preserve">and </w:t>
      </w:r>
      <w:r w:rsidR="00B3426A" w:rsidRPr="003D7BF8">
        <w:rPr>
          <w:rFonts w:cstheme="minorHAnsi"/>
        </w:rPr>
        <w:t xml:space="preserve">sportsmanship. </w:t>
      </w:r>
    </w:p>
    <w:p w14:paraId="6197F68A" w14:textId="1D189B96" w:rsidR="00E31F55" w:rsidRPr="003D7BF8" w:rsidRDefault="00AE519C" w:rsidP="00E31F55">
      <w:pPr>
        <w:rPr>
          <w:rFonts w:cstheme="minorHAnsi"/>
        </w:rPr>
      </w:pPr>
      <w:r w:rsidRPr="003D7BF8">
        <w:rPr>
          <w:rFonts w:cstheme="minorHAnsi"/>
          <w:u w:val="single"/>
        </w:rPr>
        <w:t>Behavior of</w:t>
      </w:r>
      <w:r w:rsidR="00465600" w:rsidRPr="003D7BF8">
        <w:rPr>
          <w:rFonts w:cstheme="minorHAnsi"/>
          <w:u w:val="single"/>
        </w:rPr>
        <w:t xml:space="preserve"> the dog </w:t>
      </w:r>
      <w:r w:rsidR="00284F47" w:rsidRPr="003D7BF8">
        <w:rPr>
          <w:rFonts w:cstheme="minorHAnsi"/>
          <w:u w:val="single"/>
        </w:rPr>
        <w:t>[</w:t>
      </w:r>
      <w:r w:rsidR="00B3426A" w:rsidRPr="003D7BF8">
        <w:rPr>
          <w:rFonts w:cstheme="minorHAnsi"/>
          <w:u w:val="single"/>
        </w:rPr>
        <w:t>D</w:t>
      </w:r>
      <w:r w:rsidR="00284F47" w:rsidRPr="003D7BF8">
        <w:rPr>
          <w:rFonts w:cstheme="minorHAnsi"/>
          <w:u w:val="single"/>
        </w:rPr>
        <w:t>]</w:t>
      </w:r>
      <w:r w:rsidR="00465600" w:rsidRPr="003D7BF8">
        <w:rPr>
          <w:rFonts w:cstheme="minorHAnsi"/>
          <w:u w:val="single"/>
        </w:rPr>
        <w:t>:</w:t>
      </w:r>
      <w:r w:rsidR="00B3426A" w:rsidRPr="003D7BF8">
        <w:rPr>
          <w:rFonts w:cstheme="minorHAnsi"/>
          <w:u w:val="single"/>
        </w:rPr>
        <w:t xml:space="preserve"> </w:t>
      </w:r>
      <w:r w:rsidR="00663176" w:rsidRPr="003D7BF8">
        <w:rPr>
          <w:rFonts w:cstheme="minorHAnsi"/>
        </w:rPr>
        <w:t>The judge will consider the dog’s j</w:t>
      </w:r>
      <w:r w:rsidR="00B3426A" w:rsidRPr="003D7BF8">
        <w:rPr>
          <w:rFonts w:cstheme="minorHAnsi"/>
        </w:rPr>
        <w:t xml:space="preserve">oy to work, handling, </w:t>
      </w:r>
      <w:r w:rsidR="00663176" w:rsidRPr="003D7BF8">
        <w:rPr>
          <w:rFonts w:cstheme="minorHAnsi"/>
        </w:rPr>
        <w:t>responsiveness to commands</w:t>
      </w:r>
      <w:r w:rsidR="00B3426A" w:rsidRPr="003D7BF8">
        <w:rPr>
          <w:rFonts w:cstheme="minorHAnsi"/>
        </w:rPr>
        <w:t>, mobility, fitness, endurance and the overall picture</w:t>
      </w:r>
      <w:r w:rsidR="00284F47" w:rsidRPr="003D7BF8">
        <w:rPr>
          <w:rFonts w:cstheme="minorHAnsi"/>
        </w:rPr>
        <w:t>.</w:t>
      </w:r>
      <w:r w:rsidR="00E31F55" w:rsidRPr="003D7BF8">
        <w:rPr>
          <w:rFonts w:cstheme="minorHAnsi"/>
        </w:rPr>
        <w:t xml:space="preserve"> The dog should carry out the exercises happily and quickly. </w:t>
      </w:r>
    </w:p>
    <w:p w14:paraId="41D907C2" w14:textId="646E54EA" w:rsidR="008C339A" w:rsidRPr="003D7BF8" w:rsidRDefault="00C20F49" w:rsidP="008C339A">
      <w:pPr>
        <w:rPr>
          <w:rFonts w:cstheme="minorHAnsi"/>
        </w:rPr>
      </w:pPr>
      <w:r w:rsidRPr="003D7BF8">
        <w:rPr>
          <w:rFonts w:cstheme="minorHAnsi"/>
          <w:u w:val="single"/>
        </w:rPr>
        <w:t>Rewards</w:t>
      </w:r>
      <w:r w:rsidR="008C339A" w:rsidRPr="003D7BF8">
        <w:rPr>
          <w:rFonts w:cstheme="minorHAnsi"/>
          <w:u w:val="single"/>
        </w:rPr>
        <w:t>:</w:t>
      </w:r>
      <w:r w:rsidR="008C339A" w:rsidRPr="003D7BF8">
        <w:rPr>
          <w:rFonts w:cstheme="minorHAnsi"/>
        </w:rPr>
        <w:t xml:space="preserve"> You may praise your dog briefly after an exercise ends. </w:t>
      </w:r>
      <w:r w:rsidRPr="003D7BF8">
        <w:rPr>
          <w:rFonts w:cstheme="minorHAnsi"/>
        </w:rPr>
        <w:t>You are not allowed to carry or provide food or toys to the dog in either phase.</w:t>
      </w:r>
    </w:p>
    <w:p w14:paraId="2CBCC388" w14:textId="2EEAB3E0" w:rsidR="00AF6629" w:rsidRPr="0085552E" w:rsidRDefault="00AF6629" w:rsidP="00AF6629">
      <w:pPr>
        <w:rPr>
          <w:rFonts w:cstheme="minorHAnsi"/>
        </w:rPr>
      </w:pPr>
      <w:r w:rsidRPr="0085552E">
        <w:rPr>
          <w:rFonts w:cstheme="minorHAnsi"/>
          <w:u w:val="single"/>
        </w:rPr>
        <w:t>Heelin</w:t>
      </w:r>
      <w:r w:rsidRPr="00E109A2">
        <w:rPr>
          <w:rFonts w:cstheme="minorHAnsi"/>
          <w:u w:val="single"/>
        </w:rPr>
        <w:t>g:</w:t>
      </w:r>
      <w:r w:rsidRPr="0085552E">
        <w:rPr>
          <w:rFonts w:cstheme="minorHAnsi"/>
        </w:rPr>
        <w:t xml:space="preserve"> During heeling, the dog should have a natural gait. The dog should be at your knee, and should be attentive, happy, close, and straight. When you stop, the dog should sit without a</w:t>
      </w:r>
      <w:r w:rsidR="008B0C75">
        <w:rPr>
          <w:rFonts w:cstheme="minorHAnsi"/>
        </w:rPr>
        <w:t>n</w:t>
      </w:r>
      <w:r w:rsidRPr="0085552E">
        <w:rPr>
          <w:rFonts w:cstheme="minorHAnsi"/>
        </w:rPr>
        <w:t xml:space="preserve"> </w:t>
      </w:r>
      <w:r w:rsidR="00BC765D">
        <w:rPr>
          <w:rFonts w:cstheme="minorHAnsi"/>
        </w:rPr>
        <w:t>auditory</w:t>
      </w:r>
      <w:r w:rsidRPr="0085552E">
        <w:rPr>
          <w:rFonts w:cstheme="minorHAnsi"/>
        </w:rPr>
        <w:t xml:space="preserve"> or </w:t>
      </w:r>
      <w:r w:rsidR="00594F1F">
        <w:rPr>
          <w:rFonts w:cstheme="minorHAnsi"/>
        </w:rPr>
        <w:t>visual</w:t>
      </w:r>
      <w:r w:rsidRPr="0085552E">
        <w:rPr>
          <w:rFonts w:cstheme="minorHAnsi"/>
        </w:rPr>
        <w:t xml:space="preserve"> command, and be close and straight. </w:t>
      </w:r>
    </w:p>
    <w:p w14:paraId="6686FD1E" w14:textId="62460DFD" w:rsidR="00DB34A3" w:rsidRPr="003D7BF8" w:rsidRDefault="002703B8" w:rsidP="00DB34A3">
      <w:pPr>
        <w:rPr>
          <w:rFonts w:cstheme="minorHAnsi"/>
        </w:rPr>
      </w:pPr>
      <w:r w:rsidRPr="003D7BF8">
        <w:rPr>
          <w:rFonts w:cstheme="minorHAnsi"/>
          <w:u w:val="single"/>
        </w:rPr>
        <w:t>Auditory</w:t>
      </w:r>
      <w:r w:rsidR="002D090D" w:rsidRPr="0085552E">
        <w:rPr>
          <w:rFonts w:cstheme="minorHAnsi"/>
          <w:u w:val="single"/>
        </w:rPr>
        <w:t xml:space="preserve"> command</w:t>
      </w:r>
      <w:r w:rsidR="00284F47" w:rsidRPr="0085552E">
        <w:rPr>
          <w:rFonts w:cstheme="minorHAnsi"/>
          <w:u w:val="single"/>
        </w:rPr>
        <w:t xml:space="preserve"> [AC]</w:t>
      </w:r>
      <w:r w:rsidR="002D090D" w:rsidRPr="0085552E">
        <w:rPr>
          <w:rFonts w:cstheme="minorHAnsi"/>
          <w:u w:val="single"/>
        </w:rPr>
        <w:t xml:space="preserve"> </w:t>
      </w:r>
      <w:r w:rsidR="00B3426A" w:rsidRPr="0085552E">
        <w:rPr>
          <w:rFonts w:cstheme="minorHAnsi"/>
          <w:u w:val="single"/>
        </w:rPr>
        <w:t xml:space="preserve">and </w:t>
      </w:r>
      <w:r w:rsidR="00594F1F">
        <w:rPr>
          <w:rFonts w:cstheme="minorHAnsi"/>
          <w:u w:val="single"/>
        </w:rPr>
        <w:t>visual</w:t>
      </w:r>
      <w:r w:rsidR="000A551F" w:rsidRPr="0085552E">
        <w:rPr>
          <w:rFonts w:cstheme="minorHAnsi"/>
          <w:u w:val="single"/>
        </w:rPr>
        <w:t xml:space="preserve"> command</w:t>
      </w:r>
      <w:r w:rsidR="00284F47" w:rsidRPr="0085552E">
        <w:rPr>
          <w:rFonts w:cstheme="minorHAnsi"/>
          <w:u w:val="single"/>
        </w:rPr>
        <w:t xml:space="preserve"> [VC]</w:t>
      </w:r>
      <w:r w:rsidR="000A551F" w:rsidRPr="0085552E">
        <w:rPr>
          <w:rFonts w:cstheme="minorHAnsi"/>
          <w:u w:val="single"/>
        </w:rPr>
        <w:t>:</w:t>
      </w:r>
      <w:r w:rsidR="00B3426A" w:rsidRPr="0085552E">
        <w:rPr>
          <w:rFonts w:cstheme="minorHAnsi"/>
        </w:rPr>
        <w:t xml:space="preserve"> </w:t>
      </w:r>
      <w:r w:rsidR="00DB34A3" w:rsidRPr="0085552E">
        <w:rPr>
          <w:rFonts w:cstheme="minorHAnsi"/>
        </w:rPr>
        <w:t xml:space="preserve">For the majority of exercises both an auditory and </w:t>
      </w:r>
      <w:r w:rsidR="00594F1F">
        <w:rPr>
          <w:rFonts w:cstheme="minorHAnsi"/>
        </w:rPr>
        <w:t>visual</w:t>
      </w:r>
      <w:r w:rsidR="00DB34A3" w:rsidRPr="0085552E">
        <w:rPr>
          <w:rFonts w:cstheme="minorHAnsi"/>
        </w:rPr>
        <w:t xml:space="preserve"> command </w:t>
      </w:r>
      <w:r w:rsidR="00F43325">
        <w:rPr>
          <w:rFonts w:cstheme="minorHAnsi"/>
        </w:rPr>
        <w:t>are</w:t>
      </w:r>
      <w:r w:rsidR="00DB34A3" w:rsidRPr="0085552E">
        <w:rPr>
          <w:rFonts w:cstheme="minorHAnsi"/>
        </w:rPr>
        <w:t xml:space="preserve"> allowed. </w:t>
      </w:r>
      <w:r w:rsidR="00E109A2">
        <w:rPr>
          <w:rFonts w:cstheme="minorHAnsi"/>
        </w:rPr>
        <w:t>When both are allowed, y</w:t>
      </w:r>
      <w:r w:rsidR="00BB1255" w:rsidRPr="003D7BF8">
        <w:rPr>
          <w:rFonts w:cstheme="minorHAnsi"/>
        </w:rPr>
        <w:t>ou</w:t>
      </w:r>
      <w:r w:rsidR="00DB34A3" w:rsidRPr="003D7BF8">
        <w:rPr>
          <w:rFonts w:cstheme="minorHAnsi"/>
        </w:rPr>
        <w:t xml:space="preserve"> can choose to give just auditory or just </w:t>
      </w:r>
      <w:r w:rsidR="00594F1F">
        <w:rPr>
          <w:rFonts w:cstheme="minorHAnsi"/>
        </w:rPr>
        <w:t>visual</w:t>
      </w:r>
      <w:r w:rsidR="00DB34A3" w:rsidRPr="003D7BF8">
        <w:rPr>
          <w:rFonts w:cstheme="minorHAnsi"/>
        </w:rPr>
        <w:t xml:space="preserve">. If </w:t>
      </w:r>
      <w:r w:rsidR="00BB1255" w:rsidRPr="003D7BF8">
        <w:rPr>
          <w:rFonts w:cstheme="minorHAnsi"/>
        </w:rPr>
        <w:t xml:space="preserve">you tell the </w:t>
      </w:r>
      <w:r w:rsidR="00DB34A3" w:rsidRPr="003D7BF8">
        <w:rPr>
          <w:rFonts w:cstheme="minorHAnsi"/>
        </w:rPr>
        <w:t xml:space="preserve">judge </w:t>
      </w:r>
      <w:r w:rsidR="00BB1255" w:rsidRPr="003D7BF8">
        <w:rPr>
          <w:rFonts w:cstheme="minorHAnsi"/>
        </w:rPr>
        <w:t>i</w:t>
      </w:r>
      <w:r w:rsidR="00DB34A3" w:rsidRPr="003D7BF8">
        <w:rPr>
          <w:rFonts w:cstheme="minorHAnsi"/>
        </w:rPr>
        <w:t xml:space="preserve">n advance, </w:t>
      </w:r>
      <w:r w:rsidR="00BB1255" w:rsidRPr="003D7BF8">
        <w:rPr>
          <w:rFonts w:cstheme="minorHAnsi"/>
        </w:rPr>
        <w:t xml:space="preserve">you can use a </w:t>
      </w:r>
      <w:r w:rsidR="00DB34A3" w:rsidRPr="003D7BF8">
        <w:rPr>
          <w:rFonts w:cstheme="minorHAnsi"/>
        </w:rPr>
        <w:t xml:space="preserve">whistle as an auditory command. </w:t>
      </w:r>
      <w:r w:rsidR="00663176" w:rsidRPr="003D7BF8">
        <w:rPr>
          <w:rFonts w:cstheme="minorHAnsi"/>
        </w:rPr>
        <w:t xml:space="preserve">Any </w:t>
      </w:r>
      <w:r w:rsidR="00594F1F">
        <w:rPr>
          <w:rFonts w:cstheme="minorHAnsi"/>
        </w:rPr>
        <w:t>visual</w:t>
      </w:r>
      <w:r w:rsidR="00663176" w:rsidRPr="003D7BF8">
        <w:rPr>
          <w:rFonts w:cstheme="minorHAnsi"/>
        </w:rPr>
        <w:t xml:space="preserve"> or </w:t>
      </w:r>
      <w:r w:rsidR="00CA3BE2" w:rsidRPr="003D7BF8">
        <w:rPr>
          <w:rFonts w:cstheme="minorHAnsi"/>
        </w:rPr>
        <w:t>auditory</w:t>
      </w:r>
      <w:r w:rsidR="00663176" w:rsidRPr="003D7BF8">
        <w:rPr>
          <w:rFonts w:cstheme="minorHAnsi"/>
        </w:rPr>
        <w:t xml:space="preserve"> command must be short. If you use both you must use them </w:t>
      </w:r>
      <w:r w:rsidR="00E31F55" w:rsidRPr="003D7BF8">
        <w:rPr>
          <w:rFonts w:cstheme="minorHAnsi"/>
        </w:rPr>
        <w:t>simultaneously</w:t>
      </w:r>
      <w:r w:rsidR="00663176" w:rsidRPr="003D7BF8">
        <w:rPr>
          <w:rFonts w:cstheme="minorHAnsi"/>
        </w:rPr>
        <w:t xml:space="preserve">. </w:t>
      </w:r>
      <w:r w:rsidR="00B3426A" w:rsidRPr="003D7BF8">
        <w:rPr>
          <w:rFonts w:cstheme="minorHAnsi"/>
        </w:rPr>
        <w:t xml:space="preserve">The name of the dog is considered </w:t>
      </w:r>
      <w:r w:rsidR="00DB34A3" w:rsidRPr="003D7BF8">
        <w:rPr>
          <w:rFonts w:cstheme="minorHAnsi"/>
        </w:rPr>
        <w:t>an auditory</w:t>
      </w:r>
      <w:r w:rsidR="00284F47" w:rsidRPr="003D7BF8">
        <w:rPr>
          <w:rFonts w:cstheme="minorHAnsi"/>
        </w:rPr>
        <w:t xml:space="preserve"> command</w:t>
      </w:r>
      <w:r w:rsidR="00B3426A" w:rsidRPr="003D7BF8">
        <w:rPr>
          <w:rFonts w:cstheme="minorHAnsi"/>
        </w:rPr>
        <w:t xml:space="preserve">. If the dog requires a second </w:t>
      </w:r>
      <w:r w:rsidR="00663176" w:rsidRPr="003D7BF8">
        <w:rPr>
          <w:rFonts w:cstheme="minorHAnsi"/>
        </w:rPr>
        <w:t xml:space="preserve">command </w:t>
      </w:r>
      <w:r w:rsidR="00B3426A" w:rsidRPr="003D7BF8">
        <w:rPr>
          <w:rFonts w:cstheme="minorHAnsi"/>
        </w:rPr>
        <w:t xml:space="preserve">to execute an exercise or part of an exercise, </w:t>
      </w:r>
      <w:r w:rsidR="00DB34A3" w:rsidRPr="003D7BF8">
        <w:rPr>
          <w:rFonts w:cstheme="minorHAnsi"/>
        </w:rPr>
        <w:t>the team will be penalized</w:t>
      </w:r>
      <w:r w:rsidR="00B3426A" w:rsidRPr="003D7BF8">
        <w:rPr>
          <w:rFonts w:cstheme="minorHAnsi"/>
        </w:rPr>
        <w:t xml:space="preserve">. If the dog does not execute the command after </w:t>
      </w:r>
      <w:r w:rsidR="00663176" w:rsidRPr="003D7BF8">
        <w:rPr>
          <w:rFonts w:cstheme="minorHAnsi"/>
        </w:rPr>
        <w:t xml:space="preserve">a third command, </w:t>
      </w:r>
      <w:r w:rsidR="00B3426A" w:rsidRPr="003D7BF8">
        <w:rPr>
          <w:rFonts w:cstheme="minorHAnsi"/>
        </w:rPr>
        <w:t xml:space="preserve">the exercise is terminated and </w:t>
      </w:r>
      <w:r w:rsidR="00663176" w:rsidRPr="003D7BF8">
        <w:rPr>
          <w:rFonts w:cstheme="minorHAnsi"/>
        </w:rPr>
        <w:t xml:space="preserve">you receive a 0. If the dog refuses to execute an apparatus or </w:t>
      </w:r>
      <w:r w:rsidR="00DB34A3" w:rsidRPr="003D7BF8">
        <w:rPr>
          <w:rFonts w:cstheme="minorHAnsi"/>
        </w:rPr>
        <w:t xml:space="preserve">search </w:t>
      </w:r>
      <w:r w:rsidR="00663176" w:rsidRPr="003D7BF8">
        <w:rPr>
          <w:rFonts w:cstheme="minorHAnsi"/>
        </w:rPr>
        <w:t xml:space="preserve">an area, you will get a 0 for the exercise. You may not repeat an obstacle or area. </w:t>
      </w:r>
      <w:bookmarkStart w:id="0" w:name="_Hlk89419237"/>
      <w:r w:rsidR="00AC1F7E">
        <w:rPr>
          <w:rFonts w:cstheme="minorHAnsi"/>
        </w:rPr>
        <w:t>You should p</w:t>
      </w:r>
      <w:r w:rsidR="00663176" w:rsidRPr="003D7BF8">
        <w:rPr>
          <w:rFonts w:cstheme="minorHAnsi"/>
        </w:rPr>
        <w:t xml:space="preserve">ause </w:t>
      </w:r>
      <w:r w:rsidR="00B3426A" w:rsidRPr="003D7BF8">
        <w:rPr>
          <w:rFonts w:cstheme="minorHAnsi"/>
        </w:rPr>
        <w:t>3 second</w:t>
      </w:r>
      <w:r w:rsidR="00663176" w:rsidRPr="003D7BF8">
        <w:rPr>
          <w:rFonts w:cstheme="minorHAnsi"/>
        </w:rPr>
        <w:t>s</w:t>
      </w:r>
      <w:r w:rsidR="00B3426A" w:rsidRPr="003D7BF8">
        <w:rPr>
          <w:rFonts w:cstheme="minorHAnsi"/>
        </w:rPr>
        <w:t xml:space="preserve"> </w:t>
      </w:r>
      <w:r w:rsidR="00663176" w:rsidRPr="003D7BF8">
        <w:rPr>
          <w:rFonts w:cstheme="minorHAnsi"/>
        </w:rPr>
        <w:t xml:space="preserve">between commands. </w:t>
      </w:r>
      <w:bookmarkEnd w:id="0"/>
      <w:r w:rsidR="00B3426A" w:rsidRPr="003D7BF8">
        <w:rPr>
          <w:rFonts w:cstheme="minorHAnsi"/>
        </w:rPr>
        <w:t xml:space="preserve">Non-use </w:t>
      </w:r>
      <w:r w:rsidR="00DB34A3" w:rsidRPr="003D7BF8">
        <w:rPr>
          <w:rFonts w:cstheme="minorHAnsi"/>
        </w:rPr>
        <w:t xml:space="preserve">of auditory or </w:t>
      </w:r>
      <w:r w:rsidR="00594F1F">
        <w:rPr>
          <w:rFonts w:cstheme="minorHAnsi"/>
        </w:rPr>
        <w:t>visual</w:t>
      </w:r>
      <w:r w:rsidR="00DB34A3" w:rsidRPr="003D7BF8">
        <w:rPr>
          <w:rFonts w:cstheme="minorHAnsi"/>
        </w:rPr>
        <w:t xml:space="preserve"> commands are not considered faulty</w:t>
      </w:r>
      <w:r w:rsidR="00B3426A" w:rsidRPr="003D7BF8">
        <w:rPr>
          <w:rFonts w:cstheme="minorHAnsi"/>
        </w:rPr>
        <w:t>.</w:t>
      </w:r>
      <w:r w:rsidR="00DB34A3" w:rsidRPr="003D7BF8">
        <w:rPr>
          <w:rFonts w:cstheme="minorHAnsi"/>
        </w:rPr>
        <w:t xml:space="preserve"> </w:t>
      </w:r>
    </w:p>
    <w:p w14:paraId="11DBD0BC" w14:textId="77777777" w:rsidR="0026696E" w:rsidRDefault="0026696E" w:rsidP="0026696E">
      <w:pPr>
        <w:rPr>
          <w:rFonts w:cstheme="minorHAnsi"/>
        </w:rPr>
      </w:pPr>
      <w:r w:rsidRPr="000E2FCE">
        <w:rPr>
          <w:rFonts w:cstheme="minorHAnsi"/>
          <w:u w:val="single"/>
        </w:rPr>
        <w:t>Obstacles:</w:t>
      </w:r>
      <w:r>
        <w:rPr>
          <w:rFonts w:cstheme="minorHAnsi"/>
        </w:rPr>
        <w:t xml:space="preserve"> Unless told differently from the judge, each dexterity obstacle begins set up in heel position two steps before the obstacle and ends beyond it. </w:t>
      </w:r>
    </w:p>
    <w:p w14:paraId="14452E0D" w14:textId="780E928A" w:rsidR="00CF78A5" w:rsidRPr="003D7BF8" w:rsidRDefault="00D83771" w:rsidP="00DB34A3">
      <w:pPr>
        <w:rPr>
          <w:rFonts w:cstheme="minorHAnsi"/>
        </w:rPr>
      </w:pPr>
      <w:r>
        <w:rPr>
          <w:rFonts w:cstheme="minorHAnsi"/>
        </w:rPr>
        <w:t>You</w:t>
      </w:r>
      <w:r w:rsidR="00CF78A5" w:rsidRPr="003D7BF8">
        <w:rPr>
          <w:rFonts w:cstheme="minorHAnsi"/>
        </w:rPr>
        <w:t xml:space="preserve"> can choose any </w:t>
      </w:r>
      <w:r w:rsidR="003F0751">
        <w:rPr>
          <w:rFonts w:cstheme="minorHAnsi"/>
        </w:rPr>
        <w:t>command</w:t>
      </w:r>
      <w:r w:rsidR="00CF78A5" w:rsidRPr="003D7BF8">
        <w:rPr>
          <w:rFonts w:cstheme="minorHAnsi"/>
        </w:rPr>
        <w:t>s. They can be in any language, including a mix of languages.</w:t>
      </w:r>
    </w:p>
    <w:p w14:paraId="1F195A7B" w14:textId="7C856FF3" w:rsidR="00DB34A3" w:rsidRPr="0085552E" w:rsidRDefault="00CA3BE2" w:rsidP="004E551D">
      <w:pPr>
        <w:pStyle w:val="Heading1"/>
        <w:spacing w:line="276" w:lineRule="auto"/>
        <w:rPr>
          <w:rFonts w:asciiTheme="minorHAnsi" w:hAnsiTheme="minorHAnsi" w:cstheme="minorHAnsi"/>
          <w:b/>
          <w:bCs/>
          <w:sz w:val="22"/>
          <w:szCs w:val="22"/>
        </w:rPr>
      </w:pPr>
      <w:bookmarkStart w:id="1" w:name="_Hlk94617317"/>
      <w:r w:rsidRPr="0085552E">
        <w:rPr>
          <w:rFonts w:asciiTheme="minorHAnsi" w:hAnsiTheme="minorHAnsi" w:cstheme="minorHAnsi"/>
          <w:b/>
          <w:bCs/>
          <w:sz w:val="22"/>
          <w:szCs w:val="22"/>
        </w:rPr>
        <w:lastRenderedPageBreak/>
        <w:t>Scent work</w:t>
      </w:r>
    </w:p>
    <w:bookmarkEnd w:id="1"/>
    <w:p w14:paraId="4304ADD3" w14:textId="77777777" w:rsidR="006768D2" w:rsidRDefault="006768D2" w:rsidP="006768D2">
      <w:pPr>
        <w:spacing w:after="0"/>
      </w:pPr>
      <w:r>
        <w:t xml:space="preserve">Tell </w:t>
      </w:r>
      <w:r w:rsidRPr="00897033">
        <w:t xml:space="preserve">the judge of the alert style </w:t>
      </w:r>
      <w:r>
        <w:t xml:space="preserve">you use </w:t>
      </w:r>
      <w:r w:rsidRPr="00897033">
        <w:t>before beginning the scent work. Acceptable alerts are</w:t>
      </w:r>
      <w:r w:rsidRPr="00897033">
        <w:br/>
        <w:t>• Bark alert at the victim</w:t>
      </w:r>
      <w:r w:rsidRPr="00897033">
        <w:br/>
        <w:t>• Bringsel</w:t>
      </w:r>
      <w:r w:rsidRPr="00897033">
        <w:br/>
        <w:t>• Free indication (find-refind)</w:t>
      </w:r>
    </w:p>
    <w:p w14:paraId="65CB3F1A" w14:textId="7408670B" w:rsidR="00544044" w:rsidRDefault="006768D2" w:rsidP="00544044">
      <w:pPr>
        <w:spacing w:after="0"/>
        <w:rPr>
          <w:color w:val="000000" w:themeColor="text1"/>
        </w:rPr>
      </w:pPr>
      <w:r w:rsidRPr="00897033">
        <w:br/>
      </w:r>
      <w:bookmarkStart w:id="2" w:name="_Hlk190689890"/>
      <w:r w:rsidRPr="00905656">
        <w:rPr>
          <w:color w:val="000000" w:themeColor="text1"/>
        </w:rPr>
        <w:t xml:space="preserve">The search work begins with an alert exercise. In any area separate from the main search area, the team begins 10 meters from where the victim is hiding, such as in a pipe with a lid or a cage. You are shown the hide. At the direction of the judge, you give the dog an </w:t>
      </w:r>
      <w:r w:rsidRPr="00905656">
        <w:rPr>
          <w:rFonts w:cstheme="minorHAnsi"/>
          <w:color w:val="000000" w:themeColor="text1"/>
        </w:rPr>
        <w:t>auditory or visual</w:t>
      </w:r>
      <w:r w:rsidRPr="00905656">
        <w:rPr>
          <w:color w:val="000000" w:themeColor="text1"/>
        </w:rPr>
        <w:t xml:space="preserve"> </w:t>
      </w:r>
      <w:r w:rsidR="003F0751">
        <w:rPr>
          <w:color w:val="000000" w:themeColor="text1"/>
        </w:rPr>
        <w:t>command</w:t>
      </w:r>
      <w:r w:rsidRPr="00905656">
        <w:rPr>
          <w:color w:val="000000" w:themeColor="text1"/>
        </w:rPr>
        <w:t>, or both, to search. The dog is to alert after picking up the scent at the hide. After the dog has alerted, leave your position at the instruction</w:t>
      </w:r>
      <w:r w:rsidR="00D866E1">
        <w:rPr>
          <w:color w:val="000000" w:themeColor="text1"/>
        </w:rPr>
        <w:t xml:space="preserve"> of the judge</w:t>
      </w:r>
      <w:r w:rsidRPr="00905656">
        <w:rPr>
          <w:color w:val="000000" w:themeColor="text1"/>
        </w:rPr>
        <w:t xml:space="preserve"> </w:t>
      </w:r>
      <w:r w:rsidR="00544044">
        <w:rPr>
          <w:color w:val="000000" w:themeColor="text1"/>
        </w:rPr>
        <w:t>and either</w:t>
      </w:r>
    </w:p>
    <w:p w14:paraId="6D21FCB1" w14:textId="77777777" w:rsidR="00544044" w:rsidRDefault="00544044" w:rsidP="00544044">
      <w:pPr>
        <w:spacing w:after="0"/>
        <w:rPr>
          <w:color w:val="000000" w:themeColor="text1"/>
        </w:rPr>
      </w:pPr>
    </w:p>
    <w:p w14:paraId="2ED8379C" w14:textId="75F7947B" w:rsidR="0071526E" w:rsidRPr="0071526E" w:rsidRDefault="0071526E" w:rsidP="00544044">
      <w:pPr>
        <w:spacing w:after="0"/>
        <w:rPr>
          <w:color w:val="000000" w:themeColor="text1"/>
        </w:rPr>
      </w:pPr>
      <w:r w:rsidRPr="0071526E">
        <w:rPr>
          <w:color w:val="000000" w:themeColor="text1"/>
        </w:rPr>
        <w:t>* Move yourself a few feet from the victim, call the dog to you, and command the dog to stay</w:t>
      </w:r>
      <w:r w:rsidR="00D866E1">
        <w:rPr>
          <w:color w:val="000000" w:themeColor="text1"/>
        </w:rPr>
        <w:t>; or</w:t>
      </w:r>
    </w:p>
    <w:p w14:paraId="37DA2D8D" w14:textId="77777777" w:rsidR="0071526E" w:rsidRPr="0071526E" w:rsidRDefault="0071526E" w:rsidP="0071526E">
      <w:pPr>
        <w:spacing w:after="0"/>
        <w:rPr>
          <w:color w:val="000000" w:themeColor="text1"/>
        </w:rPr>
      </w:pPr>
      <w:r w:rsidRPr="0071526E">
        <w:rPr>
          <w:color w:val="000000" w:themeColor="text1"/>
        </w:rPr>
        <w:t>* Go to the dog in heel position, heel the dog a few feet from the victim, and command the dog to stay.</w:t>
      </w:r>
    </w:p>
    <w:p w14:paraId="0BB35170" w14:textId="77777777" w:rsidR="0071526E" w:rsidRDefault="0071526E" w:rsidP="006768D2">
      <w:pPr>
        <w:spacing w:after="0"/>
        <w:rPr>
          <w:color w:val="000000" w:themeColor="text1"/>
        </w:rPr>
      </w:pPr>
    </w:p>
    <w:p w14:paraId="47A3C4AB" w14:textId="07F98D6D" w:rsidR="006768D2" w:rsidRPr="00905656" w:rsidRDefault="0071526E" w:rsidP="006768D2">
      <w:pPr>
        <w:spacing w:after="0"/>
        <w:rPr>
          <w:color w:val="000000" w:themeColor="text1"/>
        </w:rPr>
      </w:pPr>
      <w:r w:rsidRPr="0071526E">
        <w:rPr>
          <w:color w:val="000000" w:themeColor="text1"/>
        </w:rPr>
        <w:t>Once the dog is stabilized</w:t>
      </w:r>
      <w:r>
        <w:rPr>
          <w:color w:val="000000" w:themeColor="text1"/>
        </w:rPr>
        <w:t xml:space="preserve"> in a</w:t>
      </w:r>
      <w:r w:rsidRPr="00905656">
        <w:rPr>
          <w:color w:val="000000" w:themeColor="text1"/>
        </w:rPr>
        <w:t xml:space="preserve"> location where he </w:t>
      </w:r>
      <w:r>
        <w:rPr>
          <w:color w:val="000000" w:themeColor="text1"/>
        </w:rPr>
        <w:t>will</w:t>
      </w:r>
      <w:r w:rsidRPr="00905656">
        <w:rPr>
          <w:color w:val="000000" w:themeColor="text1"/>
        </w:rPr>
        <w:t xml:space="preserve"> not interfere with the recovery</w:t>
      </w:r>
      <w:r w:rsidRPr="0071526E">
        <w:rPr>
          <w:color w:val="000000" w:themeColor="text1"/>
        </w:rPr>
        <w:t>, go and check on the victim.</w:t>
      </w:r>
      <w:r>
        <w:rPr>
          <w:color w:val="000000" w:themeColor="text1"/>
        </w:rPr>
        <w:t xml:space="preserve"> </w:t>
      </w:r>
      <w:r w:rsidR="006768D2" w:rsidRPr="00905656">
        <w:rPr>
          <w:color w:val="000000" w:themeColor="text1"/>
        </w:rPr>
        <w:t>You assist in freeing the victim. As soon as the opening is large enough, you go to your dog and release him to interact with the victim. Barking at the victim during this interaction is not faulted but the dog must be social or neutral toward the victim. Further nose work follows.</w:t>
      </w:r>
    </w:p>
    <w:bookmarkEnd w:id="2"/>
    <w:p w14:paraId="70BCBA8C" w14:textId="77777777" w:rsidR="006768D2" w:rsidRPr="00905656" w:rsidRDefault="006768D2" w:rsidP="006768D2">
      <w:pPr>
        <w:spacing w:after="0"/>
        <w:rPr>
          <w:color w:val="000000" w:themeColor="text1"/>
        </w:rPr>
      </w:pPr>
    </w:p>
    <w:p w14:paraId="258D4B33" w14:textId="134D7251" w:rsidR="006768D2" w:rsidRDefault="006768D2" w:rsidP="006768D2">
      <w:pPr>
        <w:spacing w:after="0"/>
      </w:pPr>
      <w:r>
        <w:t>During the search work, t</w:t>
      </w:r>
      <w:r w:rsidRPr="00897033">
        <w:t xml:space="preserve">he dog may not wear anything except for a bringsel on a breakaway collar if that is their indication type. </w:t>
      </w:r>
      <w:bookmarkStart w:id="3" w:name="_Hlk94937503"/>
      <w:r>
        <w:t xml:space="preserve">When the dog takes you to the victim this must also be off leash. </w:t>
      </w:r>
      <w:bookmarkEnd w:id="3"/>
      <w:r>
        <w:t>You</w:t>
      </w:r>
      <w:r w:rsidRPr="00897033">
        <w:t xml:space="preserve"> should wear necessary protective clothing, helmet</w:t>
      </w:r>
      <w:r>
        <w:t>,</w:t>
      </w:r>
      <w:r w:rsidRPr="00897033">
        <w:t xml:space="preserve"> and safety shoes.</w:t>
      </w:r>
      <w:r w:rsidRPr="00897033">
        <w:br/>
      </w:r>
    </w:p>
    <w:p w14:paraId="388AAB4F" w14:textId="77777777" w:rsidR="006768D2" w:rsidRDefault="006768D2" w:rsidP="006768D2">
      <w:pPr>
        <w:spacing w:after="0"/>
      </w:pPr>
      <w:r>
        <w:t>Before</w:t>
      </w:r>
      <w:r w:rsidRPr="00897033">
        <w:t xml:space="preserve"> the </w:t>
      </w:r>
      <w:r>
        <w:t xml:space="preserve">main </w:t>
      </w:r>
      <w:r w:rsidRPr="00897033">
        <w:t xml:space="preserve">search and </w:t>
      </w:r>
      <w:r>
        <w:t>before</w:t>
      </w:r>
      <w:r w:rsidRPr="00897033">
        <w:t xml:space="preserve"> announcing the tactic</w:t>
      </w:r>
      <w:r>
        <w:t xml:space="preserve"> you will use</w:t>
      </w:r>
      <w:r w:rsidRPr="00897033">
        <w:t xml:space="preserve">, </w:t>
      </w:r>
      <w:r>
        <w:t xml:space="preserve">you </w:t>
      </w:r>
      <w:r w:rsidRPr="00897033">
        <w:t xml:space="preserve">may check the search area without the dog to get a short overview of the search area. This </w:t>
      </w:r>
      <w:r>
        <w:t>counts</w:t>
      </w:r>
      <w:r w:rsidRPr="00897033">
        <w:t xml:space="preserve"> against </w:t>
      </w:r>
      <w:r>
        <w:t>your</w:t>
      </w:r>
      <w:r w:rsidRPr="00897033">
        <w:t xml:space="preserve"> overall allotted search time.</w:t>
      </w:r>
      <w:r>
        <w:t xml:space="preserve"> </w:t>
      </w:r>
      <w:r w:rsidRPr="00897033">
        <w:t>During this time the dog has to remain at a designated spot either</w:t>
      </w:r>
      <w:r>
        <w:t xml:space="preserve"> off leash</w:t>
      </w:r>
      <w:r w:rsidRPr="00897033">
        <w:t xml:space="preserve"> or tied down.</w:t>
      </w:r>
      <w:r>
        <w:t xml:space="preserve"> You tell</w:t>
      </w:r>
      <w:r w:rsidRPr="00897033">
        <w:t xml:space="preserve"> the judge </w:t>
      </w:r>
      <w:r>
        <w:t xml:space="preserve">where you would like to send the dog from. </w:t>
      </w:r>
    </w:p>
    <w:p w14:paraId="3ADACFFD" w14:textId="77777777" w:rsidR="006768D2" w:rsidRDefault="006768D2" w:rsidP="006768D2">
      <w:pPr>
        <w:spacing w:after="0"/>
      </w:pPr>
    </w:p>
    <w:p w14:paraId="7769F207" w14:textId="77777777" w:rsidR="006768D2" w:rsidRDefault="006768D2" w:rsidP="006768D2">
      <w:pPr>
        <w:spacing w:after="0"/>
      </w:pPr>
      <w:r>
        <w:t>The judge informs you of the tactical situation. For example, there was a tsunami resulting in the building collapsing and the water has strewn extensive debris throughout the search area. You respond by relaying your search tactic</w:t>
      </w:r>
      <w:r w:rsidRPr="00BC3821">
        <w:t xml:space="preserve">. If it is included in your stated tactic, after the first or second victim, but not both, you may redeploy the dog from where </w:t>
      </w:r>
      <w:r>
        <w:t xml:space="preserve">you found </w:t>
      </w:r>
      <w:r w:rsidRPr="00BC3821">
        <w:t>the latest victim, otherwise you must redeploy your dog where you called the alert.</w:t>
      </w:r>
    </w:p>
    <w:p w14:paraId="3676DD92" w14:textId="77777777" w:rsidR="006768D2" w:rsidRDefault="006768D2" w:rsidP="006768D2">
      <w:pPr>
        <w:spacing w:after="0"/>
      </w:pPr>
    </w:p>
    <w:p w14:paraId="091EFA97" w14:textId="77777777" w:rsidR="006768D2" w:rsidRPr="00E94FD1" w:rsidRDefault="006768D2" w:rsidP="006768D2">
      <w:pPr>
        <w:spacing w:after="0"/>
      </w:pPr>
      <w:r w:rsidRPr="00897033">
        <w:t xml:space="preserve">The search area is </w:t>
      </w:r>
      <w:r>
        <w:t>at least</w:t>
      </w:r>
      <w:r w:rsidRPr="00897033">
        <w:t xml:space="preserve"> </w:t>
      </w:r>
      <w:r>
        <w:t>1’200 – 1’500 m² of</w:t>
      </w:r>
      <w:r w:rsidRPr="00897033">
        <w:t xml:space="preserve"> building rubble </w:t>
      </w:r>
      <w:r>
        <w:t xml:space="preserve">consisting of various types of construction material on one or more levels. Pure building </w:t>
      </w:r>
      <w:r w:rsidRPr="00E94FD1">
        <w:t>searches are not allowed, however, individual rooms can be included in the search area. There must be a minimum of 6 hides, of these a minimum of 2 dark rooms or cavities (“dark”), a minimum of 2 deep hides with victim beneath cover or debris of approx. 2 meters (“deep”), or at least 2 elevated hides at a height of maximum 2 m (“high”). The site must contain a minimum of 2 hide variations; that is one dark, one deep, one high, or two dark and one deep, etc. With elevated hides, wind conditions must be considered.</w:t>
      </w:r>
    </w:p>
    <w:p w14:paraId="04803073" w14:textId="77777777" w:rsidR="006768D2" w:rsidRPr="00E94FD1" w:rsidRDefault="006768D2" w:rsidP="006768D2">
      <w:pPr>
        <w:spacing w:after="0"/>
      </w:pPr>
    </w:p>
    <w:p w14:paraId="44CF6B17" w14:textId="77777777" w:rsidR="006768D2" w:rsidRDefault="006768D2" w:rsidP="006768D2">
      <w:pPr>
        <w:spacing w:after="0"/>
      </w:pPr>
      <w:r w:rsidRPr="00E94FD1">
        <w:t>The judge will tell you to send the dog. When you send</w:t>
      </w:r>
      <w:r w:rsidRPr="00897033">
        <w:t xml:space="preserve"> the dog you remain with the judge until the judge allows you to follow. This usually takes place when </w:t>
      </w:r>
      <w:r>
        <w:t xml:space="preserve">it’s clear that </w:t>
      </w:r>
      <w:r w:rsidRPr="00897033">
        <w:t xml:space="preserve">the dog has left </w:t>
      </w:r>
      <w:r>
        <w:t>you</w:t>
      </w:r>
      <w:r w:rsidRPr="00897033">
        <w:t xml:space="preserve">. </w:t>
      </w:r>
      <w:r>
        <w:t>You</w:t>
      </w:r>
      <w:r w:rsidRPr="00897033">
        <w:t xml:space="preserve"> may move about in a designated area or follow </w:t>
      </w:r>
      <w:r>
        <w:t>your</w:t>
      </w:r>
      <w:r w:rsidRPr="00897033">
        <w:t xml:space="preserve"> dog on the rubble as soon as the judge allows.</w:t>
      </w:r>
      <w:r>
        <w:t xml:space="preserve"> </w:t>
      </w:r>
      <w:r w:rsidRPr="00897033">
        <w:t>When the dog alerts, the dog must pinpoint the victim's location. You cannot encourage or otherwise talk to the dog</w:t>
      </w:r>
      <w:r>
        <w:t xml:space="preserve">. </w:t>
      </w:r>
      <w:r w:rsidRPr="003336EF">
        <w:t xml:space="preserve">After the first alert sequence, </w:t>
      </w:r>
      <w:r w:rsidRPr="003336EF">
        <w:lastRenderedPageBreak/>
        <w:t>and at the judge's direction,</w:t>
      </w:r>
      <w:r>
        <w:t xml:space="preserve"> how you redeploy your dog must match the search tactics you announced at the start unless, during the search, you inform the judge that you have decided to change your search strategy.</w:t>
      </w:r>
      <w:r w:rsidRPr="00897033">
        <w:br/>
      </w:r>
    </w:p>
    <w:p w14:paraId="644C3DDA" w14:textId="77777777" w:rsidR="006768D2" w:rsidRDefault="006768D2" w:rsidP="006768D2">
      <w:pPr>
        <w:spacing w:after="0"/>
      </w:pPr>
      <w:r>
        <w:t xml:space="preserve">There are three victims; distractions such as a smoldering fire, motor noises, hammering, drumming, sound carriers, etc.; and the search must have been crossed by at least one person and one dog 15 minutes before the search begins. Immediately before and during the search the area must be crossed by two assistants. </w:t>
      </w:r>
    </w:p>
    <w:p w14:paraId="5BEDAEA2" w14:textId="77777777" w:rsidR="006768D2" w:rsidRDefault="006768D2" w:rsidP="006768D2">
      <w:pPr>
        <w:spacing w:after="0"/>
      </w:pPr>
    </w:p>
    <w:p w14:paraId="48515FE8" w14:textId="77777777" w:rsidR="006768D2" w:rsidRDefault="006768D2" w:rsidP="006768D2">
      <w:pPr>
        <w:spacing w:after="0"/>
      </w:pPr>
      <w:r>
        <w:t>Search Time maximum 30 minutes.</w:t>
      </w:r>
    </w:p>
    <w:p w14:paraId="74D92610" w14:textId="77777777" w:rsidR="006768D2" w:rsidRDefault="006768D2" w:rsidP="006768D2">
      <w:pPr>
        <w:spacing w:after="0"/>
      </w:pPr>
    </w:p>
    <w:p w14:paraId="068EBCF6" w14:textId="0D9458C4" w:rsidR="006768D2" w:rsidRPr="00902A7B" w:rsidRDefault="006768D2" w:rsidP="006768D2">
      <w:pPr>
        <w:spacing w:after="0"/>
      </w:pPr>
      <w:r w:rsidRPr="00902A7B">
        <w:t>Alert exercise: 20 points</w:t>
      </w:r>
    </w:p>
    <w:p w14:paraId="49962B66" w14:textId="10BFED8A" w:rsidR="006768D2" w:rsidRPr="00902A7B" w:rsidRDefault="006768D2" w:rsidP="006768D2">
      <w:pPr>
        <w:spacing w:after="0"/>
      </w:pPr>
      <w:r w:rsidRPr="00902A7B">
        <w:t>Directability: 10 points</w:t>
      </w:r>
    </w:p>
    <w:p w14:paraId="210BBE00" w14:textId="77777777" w:rsidR="006768D2" w:rsidRDefault="006768D2" w:rsidP="006768D2">
      <w:pPr>
        <w:spacing w:after="0"/>
      </w:pPr>
      <w:r>
        <w:t>Search Intensity: 20 points</w:t>
      </w:r>
    </w:p>
    <w:p w14:paraId="5A84C696" w14:textId="77777777" w:rsidR="006768D2" w:rsidRDefault="006768D2" w:rsidP="006768D2">
      <w:pPr>
        <w:spacing w:after="0"/>
      </w:pPr>
      <w:r>
        <w:t>Mobility: 10 points</w:t>
      </w:r>
    </w:p>
    <w:p w14:paraId="32C3585C" w14:textId="77777777" w:rsidR="006768D2" w:rsidRDefault="006768D2" w:rsidP="006768D2">
      <w:pPr>
        <w:spacing w:after="0"/>
      </w:pPr>
      <w:r>
        <w:t>Independence: 10 points</w:t>
      </w:r>
    </w:p>
    <w:p w14:paraId="0B21A288" w14:textId="15F2C8BE" w:rsidR="006768D2" w:rsidRDefault="006768D2" w:rsidP="006768D2">
      <w:pPr>
        <w:spacing w:after="0"/>
      </w:pPr>
      <w:r>
        <w:t>Tactic &amp; Teamwork: 10 points</w:t>
      </w:r>
    </w:p>
    <w:p w14:paraId="2464FE78" w14:textId="77777777" w:rsidR="006768D2" w:rsidRDefault="006768D2" w:rsidP="006768D2">
      <w:pPr>
        <w:spacing w:after="0"/>
      </w:pPr>
      <w:r>
        <w:t>Alerts: 3 persons, at a maximum 40 points each: 120 points</w:t>
      </w:r>
    </w:p>
    <w:p w14:paraId="18457E95" w14:textId="77777777" w:rsidR="00047FBB" w:rsidRPr="0085552E" w:rsidRDefault="00047FBB" w:rsidP="00047FBB">
      <w:pPr>
        <w:pStyle w:val="Heading1"/>
        <w:rPr>
          <w:rFonts w:asciiTheme="minorHAnsi" w:hAnsiTheme="minorHAnsi" w:cstheme="minorHAnsi"/>
          <w:b/>
          <w:bCs/>
          <w:sz w:val="22"/>
          <w:szCs w:val="22"/>
        </w:rPr>
      </w:pPr>
      <w:r>
        <w:rPr>
          <w:rFonts w:asciiTheme="minorHAnsi" w:hAnsiTheme="minorHAnsi" w:cstheme="minorHAnsi"/>
          <w:b/>
          <w:bCs/>
          <w:sz w:val="22"/>
          <w:szCs w:val="22"/>
        </w:rPr>
        <w:t>Obedience/dexterity</w:t>
      </w:r>
    </w:p>
    <w:p w14:paraId="54E0E276" w14:textId="77777777" w:rsidR="00D407CF" w:rsidRDefault="00D407CF" w:rsidP="00D407CF">
      <w:pPr>
        <w:rPr>
          <w:rFonts w:cstheme="minorHAnsi"/>
        </w:rPr>
      </w:pPr>
      <w:r w:rsidRPr="00047FBB">
        <w:rPr>
          <w:rFonts w:cstheme="minorHAnsi"/>
        </w:rPr>
        <w:t xml:space="preserve">Two teams enter the field at the same time. </w:t>
      </w:r>
      <w:r>
        <w:rPr>
          <w:rFonts w:cstheme="minorHAnsi"/>
        </w:rPr>
        <w:t xml:space="preserve">Two separate draws, conducted before the obedience/dexterity competition, determine the order of exercises. </w:t>
      </w:r>
    </w:p>
    <w:p w14:paraId="525CBF1A" w14:textId="77777777" w:rsidR="00D407CF" w:rsidRPr="007956C6" w:rsidRDefault="00D407CF" w:rsidP="00D407CF">
      <w:pPr>
        <w:shd w:val="clear" w:color="auto" w:fill="FFFFFF"/>
        <w:spacing w:line="235" w:lineRule="atLeast"/>
        <w:rPr>
          <w:rFonts w:ascii="Calibri" w:eastAsia="Times New Roman" w:hAnsi="Calibri" w:cs="Calibri"/>
          <w:color w:val="000000" w:themeColor="text1"/>
        </w:rPr>
      </w:pPr>
      <w:r w:rsidRPr="007956C6">
        <w:rPr>
          <w:rFonts w:ascii="Calibri" w:eastAsia="Times New Roman" w:hAnsi="Calibri" w:cs="Calibri"/>
          <w:color w:val="000000" w:themeColor="text1"/>
        </w:rPr>
        <w:t>Team 1</w:t>
      </w:r>
    </w:p>
    <w:tbl>
      <w:tblPr>
        <w:tblW w:w="10160" w:type="dxa"/>
        <w:shd w:val="clear" w:color="auto" w:fill="FFFFFF"/>
        <w:tblCellMar>
          <w:left w:w="0" w:type="dxa"/>
          <w:right w:w="0" w:type="dxa"/>
        </w:tblCellMar>
        <w:tblLook w:val="04A0" w:firstRow="1" w:lastRow="0" w:firstColumn="1" w:lastColumn="0" w:noHBand="0" w:noVBand="1"/>
      </w:tblPr>
      <w:tblGrid>
        <w:gridCol w:w="2960"/>
        <w:gridCol w:w="2610"/>
        <w:gridCol w:w="4590"/>
      </w:tblGrid>
      <w:tr w:rsidR="00D407CF" w:rsidRPr="008B1F24" w14:paraId="1BD29CE1" w14:textId="77777777" w:rsidTr="00D407CF">
        <w:tc>
          <w:tcPr>
            <w:tcW w:w="296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0293502" w14:textId="41A49BE4" w:rsidR="00D407CF" w:rsidRPr="008B1F24" w:rsidRDefault="00D407CF" w:rsidP="00D51BC1">
            <w:pPr>
              <w:spacing w:after="0" w:line="240" w:lineRule="auto"/>
              <w:rPr>
                <w:rFonts w:ascii="Calibri" w:eastAsia="Times New Roman" w:hAnsi="Calibri" w:cs="Calibri"/>
                <w:color w:val="222222"/>
              </w:rPr>
            </w:pPr>
            <w:r w:rsidRPr="008B1F24">
              <w:rPr>
                <w:rFonts w:ascii="Calibri" w:eastAsia="Times New Roman" w:hAnsi="Calibri" w:cs="Calibri"/>
                <w:color w:val="222222"/>
              </w:rPr>
              <w:t>Heeling</w:t>
            </w:r>
            <w:r>
              <w:rPr>
                <w:rFonts w:ascii="Calibri" w:eastAsia="Times New Roman" w:hAnsi="Calibri" w:cs="Calibri"/>
                <w:color w:val="222222"/>
              </w:rPr>
              <w:t xml:space="preserve"> </w:t>
            </w:r>
          </w:p>
        </w:tc>
        <w:tc>
          <w:tcPr>
            <w:tcW w:w="26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7E343D4" w14:textId="77777777" w:rsidR="00D407CF" w:rsidRPr="008B1F24" w:rsidRDefault="00D407CF" w:rsidP="00D51BC1">
            <w:pPr>
              <w:spacing w:after="0" w:line="240" w:lineRule="auto"/>
              <w:rPr>
                <w:rFonts w:ascii="Calibri" w:eastAsia="Times New Roman" w:hAnsi="Calibri" w:cs="Calibri"/>
                <w:color w:val="222222"/>
              </w:rPr>
            </w:pPr>
            <w:r w:rsidRPr="008B1F24">
              <w:rPr>
                <w:rFonts w:ascii="Calibri" w:eastAsia="Times New Roman" w:hAnsi="Calibri" w:cs="Calibri"/>
                <w:color w:val="222222"/>
              </w:rPr>
              <w:t> </w:t>
            </w:r>
          </w:p>
        </w:tc>
        <w:tc>
          <w:tcPr>
            <w:tcW w:w="4590" w:type="dxa"/>
            <w:vMerge w:val="restart"/>
            <w:tcBorders>
              <w:top w:val="single" w:sz="8" w:space="0" w:color="auto"/>
              <w:left w:val="nil"/>
              <w:right w:val="single" w:sz="8" w:space="0" w:color="auto"/>
            </w:tcBorders>
            <w:shd w:val="clear" w:color="auto" w:fill="FFFFFF"/>
          </w:tcPr>
          <w:p w14:paraId="04ADD50A" w14:textId="77777777" w:rsidR="00D407CF" w:rsidRPr="008B1F24" w:rsidRDefault="00D407CF" w:rsidP="00D51BC1">
            <w:pPr>
              <w:spacing w:after="0" w:line="240" w:lineRule="auto"/>
              <w:rPr>
                <w:rFonts w:ascii="Calibri" w:eastAsia="Times New Roman" w:hAnsi="Calibri" w:cs="Calibri"/>
                <w:color w:val="222222"/>
              </w:rPr>
            </w:pPr>
          </w:p>
        </w:tc>
      </w:tr>
      <w:tr w:rsidR="00D407CF" w:rsidRPr="008B1F24" w14:paraId="49DEAB79" w14:textId="77777777" w:rsidTr="00D407CF">
        <w:tc>
          <w:tcPr>
            <w:tcW w:w="296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9D918B6" w14:textId="77777777" w:rsidR="00D407CF" w:rsidRPr="008B1F24" w:rsidRDefault="00D407CF" w:rsidP="00D51BC1">
            <w:pPr>
              <w:spacing w:after="0" w:line="240" w:lineRule="auto"/>
              <w:rPr>
                <w:rFonts w:ascii="Calibri" w:eastAsia="Times New Roman" w:hAnsi="Calibri" w:cs="Calibri"/>
                <w:color w:val="222222"/>
              </w:rPr>
            </w:pPr>
            <w:r w:rsidRPr="008B1F24">
              <w:rPr>
                <w:rFonts w:ascii="Calibri" w:eastAsia="Times New Roman" w:hAnsi="Calibri" w:cs="Calibri"/>
                <w:color w:val="222222"/>
              </w:rPr>
              <w:t>Draw #1 determines the order of these exercises</w:t>
            </w:r>
          </w:p>
        </w:tc>
        <w:tc>
          <w:tcPr>
            <w:tcW w:w="2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895E812" w14:textId="77777777" w:rsidR="00D407CF" w:rsidRPr="008B1F24" w:rsidRDefault="00D407CF" w:rsidP="00D51BC1">
            <w:pPr>
              <w:spacing w:after="0" w:line="240" w:lineRule="auto"/>
              <w:rPr>
                <w:rFonts w:ascii="Calibri" w:eastAsia="Times New Roman" w:hAnsi="Calibri" w:cs="Calibri"/>
                <w:color w:val="222222"/>
              </w:rPr>
            </w:pPr>
            <w:r w:rsidRPr="008B1F24">
              <w:rPr>
                <w:rFonts w:ascii="Calibri" w:eastAsia="Times New Roman" w:hAnsi="Calibri" w:cs="Calibri"/>
                <w:color w:val="222222"/>
              </w:rPr>
              <w:t>Distance control</w:t>
            </w:r>
          </w:p>
        </w:tc>
        <w:tc>
          <w:tcPr>
            <w:tcW w:w="4590" w:type="dxa"/>
            <w:vMerge/>
            <w:tcBorders>
              <w:left w:val="nil"/>
              <w:right w:val="single" w:sz="8" w:space="0" w:color="auto"/>
            </w:tcBorders>
            <w:shd w:val="clear" w:color="auto" w:fill="FFFFFF"/>
          </w:tcPr>
          <w:p w14:paraId="49F4A805" w14:textId="77777777" w:rsidR="00D407CF" w:rsidRPr="008B1F24" w:rsidRDefault="00D407CF" w:rsidP="00D51BC1">
            <w:pPr>
              <w:spacing w:after="0" w:line="240" w:lineRule="auto"/>
              <w:rPr>
                <w:rFonts w:ascii="Calibri" w:eastAsia="Times New Roman" w:hAnsi="Calibri" w:cs="Calibri"/>
                <w:color w:val="222222"/>
              </w:rPr>
            </w:pPr>
          </w:p>
        </w:tc>
      </w:tr>
      <w:tr w:rsidR="00D407CF" w:rsidRPr="008B1F24" w14:paraId="2F6F1632" w14:textId="77777777" w:rsidTr="00D407CF">
        <w:tc>
          <w:tcPr>
            <w:tcW w:w="2960" w:type="dxa"/>
            <w:vMerge/>
            <w:tcBorders>
              <w:top w:val="nil"/>
              <w:left w:val="single" w:sz="8" w:space="0" w:color="auto"/>
              <w:bottom w:val="single" w:sz="8" w:space="0" w:color="auto"/>
              <w:right w:val="single" w:sz="8" w:space="0" w:color="auto"/>
            </w:tcBorders>
            <w:shd w:val="clear" w:color="auto" w:fill="FFFFFF"/>
            <w:vAlign w:val="center"/>
            <w:hideMark/>
          </w:tcPr>
          <w:p w14:paraId="7E650AC2" w14:textId="77777777" w:rsidR="00D407CF" w:rsidRPr="008B1F24" w:rsidRDefault="00D407CF" w:rsidP="00D51BC1">
            <w:pPr>
              <w:spacing w:after="0" w:line="240" w:lineRule="auto"/>
              <w:rPr>
                <w:rFonts w:ascii="Calibri" w:eastAsia="Times New Roman" w:hAnsi="Calibri" w:cs="Calibri"/>
                <w:color w:val="222222"/>
              </w:rPr>
            </w:pPr>
          </w:p>
        </w:tc>
        <w:tc>
          <w:tcPr>
            <w:tcW w:w="2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55AB176" w14:textId="77777777" w:rsidR="00D407CF" w:rsidRPr="008B1F24" w:rsidRDefault="00D407CF" w:rsidP="00D51BC1">
            <w:pPr>
              <w:spacing w:after="0" w:line="240" w:lineRule="auto"/>
              <w:rPr>
                <w:rFonts w:ascii="Calibri" w:eastAsia="Times New Roman" w:hAnsi="Calibri" w:cs="Calibri"/>
                <w:color w:val="222222"/>
              </w:rPr>
            </w:pPr>
            <w:r w:rsidRPr="008B1F24">
              <w:rPr>
                <w:rFonts w:ascii="Calibri" w:eastAsia="Times New Roman" w:hAnsi="Calibri" w:cs="Calibri"/>
                <w:color w:val="222222"/>
              </w:rPr>
              <w:t>Retrieve on the flat</w:t>
            </w:r>
          </w:p>
        </w:tc>
        <w:tc>
          <w:tcPr>
            <w:tcW w:w="4590" w:type="dxa"/>
            <w:vMerge/>
            <w:tcBorders>
              <w:left w:val="nil"/>
              <w:right w:val="single" w:sz="8" w:space="0" w:color="auto"/>
            </w:tcBorders>
            <w:shd w:val="clear" w:color="auto" w:fill="FFFFFF"/>
          </w:tcPr>
          <w:p w14:paraId="0356AE73" w14:textId="77777777" w:rsidR="00D407CF" w:rsidRPr="008B1F24" w:rsidRDefault="00D407CF" w:rsidP="00D51BC1">
            <w:pPr>
              <w:spacing w:after="0" w:line="240" w:lineRule="auto"/>
              <w:rPr>
                <w:rFonts w:ascii="Calibri" w:eastAsia="Times New Roman" w:hAnsi="Calibri" w:cs="Calibri"/>
                <w:color w:val="222222"/>
              </w:rPr>
            </w:pPr>
          </w:p>
        </w:tc>
      </w:tr>
      <w:tr w:rsidR="00D407CF" w:rsidRPr="008B1F24" w14:paraId="3E65C699" w14:textId="77777777" w:rsidTr="00D407CF">
        <w:tc>
          <w:tcPr>
            <w:tcW w:w="2960" w:type="dxa"/>
            <w:vMerge/>
            <w:tcBorders>
              <w:top w:val="nil"/>
              <w:left w:val="single" w:sz="8" w:space="0" w:color="auto"/>
              <w:bottom w:val="single" w:sz="8" w:space="0" w:color="auto"/>
              <w:right w:val="single" w:sz="8" w:space="0" w:color="auto"/>
            </w:tcBorders>
            <w:shd w:val="clear" w:color="auto" w:fill="FFFFFF"/>
            <w:vAlign w:val="center"/>
            <w:hideMark/>
          </w:tcPr>
          <w:p w14:paraId="53B33A47" w14:textId="77777777" w:rsidR="00D407CF" w:rsidRPr="008B1F24" w:rsidRDefault="00D407CF" w:rsidP="00D51BC1">
            <w:pPr>
              <w:spacing w:after="0" w:line="240" w:lineRule="auto"/>
              <w:rPr>
                <w:rFonts w:ascii="Calibri" w:eastAsia="Times New Roman" w:hAnsi="Calibri" w:cs="Calibri"/>
                <w:color w:val="222222"/>
              </w:rPr>
            </w:pPr>
          </w:p>
        </w:tc>
        <w:tc>
          <w:tcPr>
            <w:tcW w:w="2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DCFA5E3" w14:textId="77777777" w:rsidR="00D407CF" w:rsidRPr="008B1F24" w:rsidRDefault="00D407CF" w:rsidP="00D51BC1">
            <w:pPr>
              <w:spacing w:after="0" w:line="240" w:lineRule="auto"/>
              <w:rPr>
                <w:rFonts w:ascii="Calibri" w:eastAsia="Times New Roman" w:hAnsi="Calibri" w:cs="Calibri"/>
                <w:color w:val="222222"/>
              </w:rPr>
            </w:pPr>
            <w:r w:rsidRPr="008B1F24">
              <w:rPr>
                <w:rFonts w:ascii="Calibri" w:eastAsia="Times New Roman" w:hAnsi="Calibri" w:cs="Calibri"/>
                <w:color w:val="222222"/>
              </w:rPr>
              <w:t>Carry and handover</w:t>
            </w:r>
          </w:p>
        </w:tc>
        <w:tc>
          <w:tcPr>
            <w:tcW w:w="4590" w:type="dxa"/>
            <w:vMerge/>
            <w:tcBorders>
              <w:left w:val="nil"/>
              <w:bottom w:val="single" w:sz="8" w:space="0" w:color="auto"/>
              <w:right w:val="single" w:sz="8" w:space="0" w:color="auto"/>
            </w:tcBorders>
            <w:shd w:val="clear" w:color="auto" w:fill="FFFFFF"/>
          </w:tcPr>
          <w:p w14:paraId="421BC51D" w14:textId="77777777" w:rsidR="00D407CF" w:rsidRPr="008B1F24" w:rsidRDefault="00D407CF" w:rsidP="00D51BC1">
            <w:pPr>
              <w:spacing w:after="0" w:line="240" w:lineRule="auto"/>
              <w:rPr>
                <w:rFonts w:ascii="Calibri" w:eastAsia="Times New Roman" w:hAnsi="Calibri" w:cs="Calibri"/>
                <w:color w:val="222222"/>
              </w:rPr>
            </w:pPr>
          </w:p>
        </w:tc>
      </w:tr>
      <w:tr w:rsidR="00D407CF" w:rsidRPr="008B1F24" w14:paraId="3C089CF1" w14:textId="77777777" w:rsidTr="00D407CF">
        <w:tc>
          <w:tcPr>
            <w:tcW w:w="2960" w:type="dxa"/>
            <w:vMerge/>
            <w:tcBorders>
              <w:top w:val="nil"/>
              <w:left w:val="single" w:sz="8" w:space="0" w:color="auto"/>
              <w:bottom w:val="single" w:sz="8" w:space="0" w:color="auto"/>
              <w:right w:val="single" w:sz="8" w:space="0" w:color="auto"/>
            </w:tcBorders>
            <w:shd w:val="clear" w:color="auto" w:fill="FFFFFF"/>
            <w:vAlign w:val="center"/>
            <w:hideMark/>
          </w:tcPr>
          <w:p w14:paraId="6180A5FC" w14:textId="77777777" w:rsidR="00D407CF" w:rsidRPr="008B1F24" w:rsidRDefault="00D407CF" w:rsidP="00D51BC1">
            <w:pPr>
              <w:spacing w:after="0" w:line="240" w:lineRule="auto"/>
              <w:rPr>
                <w:rFonts w:ascii="Calibri" w:eastAsia="Times New Roman" w:hAnsi="Calibri" w:cs="Calibri"/>
                <w:color w:val="222222"/>
              </w:rPr>
            </w:pPr>
          </w:p>
        </w:tc>
        <w:tc>
          <w:tcPr>
            <w:tcW w:w="2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F6C9C8D" w14:textId="77777777" w:rsidR="00D407CF" w:rsidRPr="008B1F24" w:rsidRDefault="00D407CF" w:rsidP="00D51BC1">
            <w:pPr>
              <w:spacing w:after="0" w:line="240" w:lineRule="auto"/>
              <w:rPr>
                <w:rFonts w:ascii="Calibri" w:eastAsia="Times New Roman" w:hAnsi="Calibri" w:cs="Calibri"/>
                <w:color w:val="222222"/>
              </w:rPr>
            </w:pPr>
            <w:r w:rsidRPr="008B1F24">
              <w:rPr>
                <w:rFonts w:ascii="Calibri" w:eastAsia="Times New Roman" w:hAnsi="Calibri" w:cs="Calibri"/>
                <w:color w:val="222222"/>
              </w:rPr>
              <w:t>Directability at a distance</w:t>
            </w:r>
          </w:p>
        </w:tc>
        <w:tc>
          <w:tcPr>
            <w:tcW w:w="4590" w:type="dxa"/>
            <w:tcBorders>
              <w:top w:val="nil"/>
              <w:left w:val="nil"/>
              <w:bottom w:val="single" w:sz="8" w:space="0" w:color="auto"/>
              <w:right w:val="single" w:sz="8" w:space="0" w:color="auto"/>
            </w:tcBorders>
            <w:shd w:val="clear" w:color="auto" w:fill="FFFFFF"/>
          </w:tcPr>
          <w:p w14:paraId="24BE8532" w14:textId="77777777" w:rsidR="00D407CF" w:rsidRPr="008B1F24" w:rsidRDefault="00D407CF" w:rsidP="00D51BC1">
            <w:pPr>
              <w:spacing w:after="0" w:line="240" w:lineRule="auto"/>
              <w:rPr>
                <w:rFonts w:ascii="Calibri" w:eastAsia="Times New Roman" w:hAnsi="Calibri" w:cs="Calibri"/>
                <w:color w:val="222222"/>
              </w:rPr>
            </w:pPr>
            <w:r>
              <w:rPr>
                <w:rFonts w:ascii="Calibri" w:eastAsia="Times New Roman" w:hAnsi="Calibri" w:cs="Calibri"/>
                <w:color w:val="222222"/>
              </w:rPr>
              <w:t>Draw #2 determines the order of the tables</w:t>
            </w:r>
          </w:p>
        </w:tc>
      </w:tr>
      <w:tr w:rsidR="00D407CF" w:rsidRPr="008B1F24" w14:paraId="2CDE3D1B" w14:textId="77777777" w:rsidTr="00D407CF">
        <w:tc>
          <w:tcPr>
            <w:tcW w:w="296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17991DC" w14:textId="77777777" w:rsidR="00D407CF" w:rsidRPr="008B1F24" w:rsidRDefault="00D407CF" w:rsidP="00D51BC1">
            <w:pPr>
              <w:spacing w:after="0" w:line="240" w:lineRule="auto"/>
              <w:rPr>
                <w:rFonts w:ascii="Calibri" w:eastAsia="Times New Roman" w:hAnsi="Calibri" w:cs="Calibri"/>
                <w:color w:val="222222"/>
              </w:rPr>
            </w:pPr>
            <w:r w:rsidRPr="008B1F24">
              <w:rPr>
                <w:rFonts w:ascii="Calibri" w:eastAsia="Times New Roman" w:hAnsi="Calibri" w:cs="Calibri"/>
                <w:color w:val="222222"/>
              </w:rPr>
              <w:t>Draw #</w:t>
            </w:r>
            <w:r>
              <w:rPr>
                <w:rFonts w:ascii="Calibri" w:eastAsia="Times New Roman" w:hAnsi="Calibri" w:cs="Calibri"/>
                <w:color w:val="222222"/>
              </w:rPr>
              <w:t>3</w:t>
            </w:r>
            <w:r w:rsidRPr="008B1F24">
              <w:rPr>
                <w:rFonts w:ascii="Calibri" w:eastAsia="Times New Roman" w:hAnsi="Calibri" w:cs="Calibri"/>
                <w:color w:val="222222"/>
              </w:rPr>
              <w:t xml:space="preserve"> determines the order of these exercises</w:t>
            </w:r>
            <w:r>
              <w:rPr>
                <w:rFonts w:ascii="Calibri" w:eastAsia="Times New Roman" w:hAnsi="Calibri" w:cs="Calibri"/>
                <w:color w:val="222222"/>
              </w:rPr>
              <w:t xml:space="preserve">. </w:t>
            </w:r>
          </w:p>
        </w:tc>
        <w:tc>
          <w:tcPr>
            <w:tcW w:w="2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FDD6344" w14:textId="77777777" w:rsidR="00D407CF" w:rsidRPr="008B1F24" w:rsidRDefault="00D407CF" w:rsidP="00D51BC1">
            <w:pPr>
              <w:spacing w:after="0" w:line="240" w:lineRule="auto"/>
              <w:rPr>
                <w:rFonts w:ascii="Calibri" w:eastAsia="Times New Roman" w:hAnsi="Calibri" w:cs="Calibri"/>
                <w:color w:val="222222"/>
              </w:rPr>
            </w:pPr>
            <w:r w:rsidRPr="008B1F24">
              <w:rPr>
                <w:rFonts w:ascii="Calibri" w:eastAsia="Times New Roman" w:hAnsi="Calibri" w:cs="Calibri"/>
                <w:color w:val="222222"/>
              </w:rPr>
              <w:t>Ladder</w:t>
            </w:r>
          </w:p>
        </w:tc>
        <w:tc>
          <w:tcPr>
            <w:tcW w:w="4590" w:type="dxa"/>
            <w:vMerge w:val="restart"/>
            <w:tcBorders>
              <w:top w:val="nil"/>
              <w:left w:val="nil"/>
              <w:right w:val="single" w:sz="8" w:space="0" w:color="auto"/>
            </w:tcBorders>
            <w:shd w:val="clear" w:color="auto" w:fill="FFFFFF"/>
          </w:tcPr>
          <w:p w14:paraId="0B35DFFA" w14:textId="77777777" w:rsidR="00D407CF" w:rsidRPr="008B1F24" w:rsidRDefault="00D407CF" w:rsidP="00D51BC1">
            <w:pPr>
              <w:spacing w:after="0" w:line="240" w:lineRule="auto"/>
              <w:rPr>
                <w:rFonts w:ascii="Calibri" w:eastAsia="Times New Roman" w:hAnsi="Calibri" w:cs="Calibri"/>
                <w:color w:val="222222"/>
              </w:rPr>
            </w:pPr>
          </w:p>
        </w:tc>
      </w:tr>
      <w:tr w:rsidR="00D407CF" w:rsidRPr="008B1F24" w14:paraId="0C02609B" w14:textId="77777777" w:rsidTr="00D407CF">
        <w:tc>
          <w:tcPr>
            <w:tcW w:w="2960" w:type="dxa"/>
            <w:vMerge/>
            <w:tcBorders>
              <w:top w:val="nil"/>
              <w:left w:val="single" w:sz="8" w:space="0" w:color="auto"/>
              <w:bottom w:val="single" w:sz="8" w:space="0" w:color="auto"/>
              <w:right w:val="single" w:sz="8" w:space="0" w:color="auto"/>
            </w:tcBorders>
            <w:shd w:val="clear" w:color="auto" w:fill="FFFFFF"/>
            <w:vAlign w:val="center"/>
            <w:hideMark/>
          </w:tcPr>
          <w:p w14:paraId="64DB12FE" w14:textId="77777777" w:rsidR="00D407CF" w:rsidRPr="008B1F24" w:rsidRDefault="00D407CF" w:rsidP="00D51BC1">
            <w:pPr>
              <w:spacing w:after="0" w:line="240" w:lineRule="auto"/>
              <w:rPr>
                <w:rFonts w:ascii="Calibri" w:eastAsia="Times New Roman" w:hAnsi="Calibri" w:cs="Calibri"/>
                <w:color w:val="222222"/>
              </w:rPr>
            </w:pPr>
          </w:p>
        </w:tc>
        <w:tc>
          <w:tcPr>
            <w:tcW w:w="2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374807A" w14:textId="77777777" w:rsidR="00D407CF" w:rsidRPr="008B1F24" w:rsidRDefault="00D407CF" w:rsidP="00D51BC1">
            <w:pPr>
              <w:spacing w:after="0" w:line="240" w:lineRule="auto"/>
              <w:rPr>
                <w:rFonts w:ascii="Calibri" w:eastAsia="Times New Roman" w:hAnsi="Calibri" w:cs="Calibri"/>
                <w:color w:val="222222"/>
              </w:rPr>
            </w:pPr>
            <w:r>
              <w:rPr>
                <w:rFonts w:ascii="Calibri" w:eastAsia="Times New Roman" w:hAnsi="Calibri" w:cs="Calibri"/>
                <w:color w:val="222222"/>
              </w:rPr>
              <w:t>Swing</w:t>
            </w:r>
          </w:p>
        </w:tc>
        <w:tc>
          <w:tcPr>
            <w:tcW w:w="4590" w:type="dxa"/>
            <w:vMerge/>
            <w:tcBorders>
              <w:left w:val="nil"/>
              <w:right w:val="single" w:sz="8" w:space="0" w:color="auto"/>
            </w:tcBorders>
            <w:shd w:val="clear" w:color="auto" w:fill="FFFFFF"/>
          </w:tcPr>
          <w:p w14:paraId="677198DE" w14:textId="77777777" w:rsidR="00D407CF" w:rsidRPr="008B1F24" w:rsidRDefault="00D407CF" w:rsidP="00D51BC1">
            <w:pPr>
              <w:spacing w:after="0" w:line="240" w:lineRule="auto"/>
              <w:rPr>
                <w:rFonts w:ascii="Calibri" w:eastAsia="Times New Roman" w:hAnsi="Calibri" w:cs="Calibri"/>
                <w:color w:val="222222"/>
              </w:rPr>
            </w:pPr>
          </w:p>
        </w:tc>
      </w:tr>
      <w:tr w:rsidR="00D407CF" w:rsidRPr="008B1F24" w14:paraId="23FAC891" w14:textId="77777777" w:rsidTr="00D407CF">
        <w:tc>
          <w:tcPr>
            <w:tcW w:w="2960" w:type="dxa"/>
            <w:vMerge/>
            <w:tcBorders>
              <w:top w:val="nil"/>
              <w:left w:val="single" w:sz="8" w:space="0" w:color="auto"/>
              <w:bottom w:val="single" w:sz="8" w:space="0" w:color="auto"/>
              <w:right w:val="single" w:sz="8" w:space="0" w:color="auto"/>
            </w:tcBorders>
            <w:shd w:val="clear" w:color="auto" w:fill="FFFFFF"/>
            <w:vAlign w:val="center"/>
            <w:hideMark/>
          </w:tcPr>
          <w:p w14:paraId="5240D99F" w14:textId="77777777" w:rsidR="00D407CF" w:rsidRPr="008B1F24" w:rsidRDefault="00D407CF" w:rsidP="00D51BC1">
            <w:pPr>
              <w:spacing w:after="0" w:line="240" w:lineRule="auto"/>
              <w:rPr>
                <w:rFonts w:ascii="Calibri" w:eastAsia="Times New Roman" w:hAnsi="Calibri" w:cs="Calibri"/>
                <w:color w:val="222222"/>
              </w:rPr>
            </w:pPr>
          </w:p>
        </w:tc>
        <w:tc>
          <w:tcPr>
            <w:tcW w:w="2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CE99543" w14:textId="77777777" w:rsidR="00D407CF" w:rsidRPr="008B1F24" w:rsidRDefault="00D407CF" w:rsidP="00D51BC1">
            <w:pPr>
              <w:spacing w:after="0" w:line="240" w:lineRule="auto"/>
              <w:rPr>
                <w:rFonts w:ascii="Calibri" w:eastAsia="Times New Roman" w:hAnsi="Calibri" w:cs="Calibri"/>
                <w:color w:val="222222"/>
              </w:rPr>
            </w:pPr>
            <w:r w:rsidRPr="008B1F24">
              <w:rPr>
                <w:rFonts w:ascii="Calibri" w:eastAsia="Times New Roman" w:hAnsi="Calibri" w:cs="Calibri"/>
                <w:color w:val="222222"/>
              </w:rPr>
              <w:t>Tunnel</w:t>
            </w:r>
          </w:p>
        </w:tc>
        <w:tc>
          <w:tcPr>
            <w:tcW w:w="4590" w:type="dxa"/>
            <w:vMerge/>
            <w:tcBorders>
              <w:left w:val="nil"/>
              <w:right w:val="single" w:sz="8" w:space="0" w:color="auto"/>
            </w:tcBorders>
            <w:shd w:val="clear" w:color="auto" w:fill="FFFFFF"/>
          </w:tcPr>
          <w:p w14:paraId="480FDF6A" w14:textId="77777777" w:rsidR="00D407CF" w:rsidRPr="008B1F24" w:rsidRDefault="00D407CF" w:rsidP="00D51BC1">
            <w:pPr>
              <w:spacing w:after="0" w:line="240" w:lineRule="auto"/>
              <w:rPr>
                <w:rFonts w:ascii="Calibri" w:eastAsia="Times New Roman" w:hAnsi="Calibri" w:cs="Calibri"/>
                <w:color w:val="222222"/>
              </w:rPr>
            </w:pPr>
          </w:p>
        </w:tc>
      </w:tr>
      <w:tr w:rsidR="00D407CF" w:rsidRPr="008B1F24" w14:paraId="01EECFC0" w14:textId="77777777" w:rsidTr="00D407CF">
        <w:tc>
          <w:tcPr>
            <w:tcW w:w="29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6ED1B18" w14:textId="77777777" w:rsidR="00D407CF" w:rsidRPr="008B1F24" w:rsidRDefault="00D407CF" w:rsidP="00D51BC1">
            <w:pPr>
              <w:spacing w:after="0" w:line="240" w:lineRule="auto"/>
              <w:rPr>
                <w:rFonts w:ascii="Calibri" w:eastAsia="Times New Roman" w:hAnsi="Calibri" w:cs="Calibri"/>
                <w:color w:val="222222"/>
              </w:rPr>
            </w:pPr>
            <w:r w:rsidRPr="008B1F24">
              <w:rPr>
                <w:rFonts w:ascii="Calibri" w:eastAsia="Times New Roman" w:hAnsi="Calibri" w:cs="Calibri"/>
                <w:color w:val="222222"/>
              </w:rPr>
              <w:t>Down under distraction</w:t>
            </w:r>
          </w:p>
        </w:tc>
        <w:tc>
          <w:tcPr>
            <w:tcW w:w="2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1355F4E" w14:textId="77777777" w:rsidR="00D407CF" w:rsidRPr="008B1F24" w:rsidRDefault="00D407CF" w:rsidP="00D51BC1">
            <w:pPr>
              <w:spacing w:after="0" w:line="240" w:lineRule="auto"/>
              <w:rPr>
                <w:rFonts w:ascii="Calibri" w:eastAsia="Times New Roman" w:hAnsi="Calibri" w:cs="Calibri"/>
                <w:color w:val="222222"/>
              </w:rPr>
            </w:pPr>
            <w:r w:rsidRPr="008B1F24">
              <w:rPr>
                <w:rFonts w:ascii="Calibri" w:eastAsia="Times New Roman" w:hAnsi="Calibri" w:cs="Calibri"/>
                <w:color w:val="222222"/>
              </w:rPr>
              <w:t> </w:t>
            </w:r>
          </w:p>
        </w:tc>
        <w:tc>
          <w:tcPr>
            <w:tcW w:w="4590" w:type="dxa"/>
            <w:vMerge/>
            <w:tcBorders>
              <w:left w:val="nil"/>
              <w:bottom w:val="single" w:sz="8" w:space="0" w:color="auto"/>
              <w:right w:val="single" w:sz="8" w:space="0" w:color="auto"/>
            </w:tcBorders>
            <w:shd w:val="clear" w:color="auto" w:fill="FFFFFF"/>
          </w:tcPr>
          <w:p w14:paraId="67960947" w14:textId="77777777" w:rsidR="00D407CF" w:rsidRPr="008B1F24" w:rsidRDefault="00D407CF" w:rsidP="00D51BC1">
            <w:pPr>
              <w:spacing w:after="0" w:line="240" w:lineRule="auto"/>
              <w:rPr>
                <w:rFonts w:ascii="Calibri" w:eastAsia="Times New Roman" w:hAnsi="Calibri" w:cs="Calibri"/>
                <w:color w:val="222222"/>
              </w:rPr>
            </w:pPr>
          </w:p>
        </w:tc>
      </w:tr>
    </w:tbl>
    <w:p w14:paraId="4AA2339A" w14:textId="77777777" w:rsidR="00D407CF" w:rsidRPr="007956C6" w:rsidRDefault="00D407CF" w:rsidP="00D407CF">
      <w:pPr>
        <w:shd w:val="clear" w:color="auto" w:fill="FFFFFF"/>
        <w:spacing w:line="235" w:lineRule="atLeast"/>
        <w:rPr>
          <w:rFonts w:ascii="Calibri" w:eastAsia="Times New Roman" w:hAnsi="Calibri" w:cs="Calibri"/>
          <w:color w:val="000000" w:themeColor="text1"/>
        </w:rPr>
      </w:pPr>
    </w:p>
    <w:p w14:paraId="4BA28737" w14:textId="77777777" w:rsidR="00D407CF" w:rsidRDefault="00D407CF" w:rsidP="00D407CF">
      <w:pPr>
        <w:shd w:val="clear" w:color="auto" w:fill="FFFFFF"/>
        <w:spacing w:line="235" w:lineRule="atLeast"/>
        <w:rPr>
          <w:rFonts w:ascii="Calibri" w:eastAsia="Times New Roman" w:hAnsi="Calibri" w:cs="Calibri"/>
          <w:color w:val="000000" w:themeColor="text1"/>
        </w:rPr>
      </w:pPr>
      <w:r w:rsidRPr="007956C6">
        <w:rPr>
          <w:rFonts w:ascii="Calibri" w:eastAsia="Times New Roman" w:hAnsi="Calibri" w:cs="Calibri"/>
          <w:color w:val="000000" w:themeColor="text1"/>
        </w:rPr>
        <w:t>Team 2</w:t>
      </w:r>
    </w:p>
    <w:tbl>
      <w:tblPr>
        <w:tblW w:w="10165" w:type="dxa"/>
        <w:shd w:val="clear" w:color="auto" w:fill="FFFFFF"/>
        <w:tblCellMar>
          <w:left w:w="0" w:type="dxa"/>
          <w:right w:w="0" w:type="dxa"/>
        </w:tblCellMar>
        <w:tblLook w:val="04A0" w:firstRow="1" w:lastRow="0" w:firstColumn="1" w:lastColumn="0" w:noHBand="0" w:noVBand="1"/>
      </w:tblPr>
      <w:tblGrid>
        <w:gridCol w:w="2960"/>
        <w:gridCol w:w="2610"/>
        <w:gridCol w:w="4595"/>
      </w:tblGrid>
      <w:tr w:rsidR="00D407CF" w:rsidRPr="008B1F24" w14:paraId="6FC9763F" w14:textId="77777777" w:rsidTr="00D51BC1">
        <w:tc>
          <w:tcPr>
            <w:tcW w:w="296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B5AD073" w14:textId="77777777" w:rsidR="00D407CF" w:rsidRPr="008B1F24" w:rsidRDefault="00D407CF" w:rsidP="00D51BC1">
            <w:pPr>
              <w:spacing w:after="0" w:line="240" w:lineRule="auto"/>
              <w:rPr>
                <w:rFonts w:ascii="Calibri" w:eastAsia="Times New Roman" w:hAnsi="Calibri" w:cs="Calibri"/>
                <w:color w:val="222222"/>
              </w:rPr>
            </w:pPr>
            <w:r w:rsidRPr="008B1F24">
              <w:rPr>
                <w:rFonts w:ascii="Calibri" w:eastAsia="Times New Roman" w:hAnsi="Calibri" w:cs="Calibri"/>
                <w:color w:val="222222"/>
              </w:rPr>
              <w:t>Down under distraction</w:t>
            </w:r>
          </w:p>
        </w:tc>
        <w:tc>
          <w:tcPr>
            <w:tcW w:w="26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5FB7AE9" w14:textId="77777777" w:rsidR="00D407CF" w:rsidRPr="008B1F24" w:rsidRDefault="00D407CF" w:rsidP="00D51BC1">
            <w:pPr>
              <w:spacing w:after="0" w:line="240" w:lineRule="auto"/>
              <w:rPr>
                <w:rFonts w:ascii="Calibri" w:eastAsia="Times New Roman" w:hAnsi="Calibri" w:cs="Calibri"/>
                <w:color w:val="222222"/>
              </w:rPr>
            </w:pPr>
            <w:r w:rsidRPr="008B1F24">
              <w:rPr>
                <w:rFonts w:ascii="Calibri" w:eastAsia="Times New Roman" w:hAnsi="Calibri" w:cs="Calibri"/>
                <w:color w:val="222222"/>
              </w:rPr>
              <w:t> </w:t>
            </w:r>
          </w:p>
        </w:tc>
        <w:tc>
          <w:tcPr>
            <w:tcW w:w="4595" w:type="dxa"/>
            <w:vMerge w:val="restart"/>
            <w:tcBorders>
              <w:top w:val="single" w:sz="8" w:space="0" w:color="auto"/>
              <w:left w:val="nil"/>
              <w:right w:val="single" w:sz="8" w:space="0" w:color="auto"/>
            </w:tcBorders>
            <w:shd w:val="clear" w:color="auto" w:fill="FFFFFF"/>
          </w:tcPr>
          <w:p w14:paraId="1BA6F9CA" w14:textId="77777777" w:rsidR="00D407CF" w:rsidRPr="008B1F24" w:rsidRDefault="00D407CF" w:rsidP="00D51BC1">
            <w:pPr>
              <w:spacing w:after="0" w:line="240" w:lineRule="auto"/>
              <w:rPr>
                <w:rFonts w:ascii="Calibri" w:eastAsia="Times New Roman" w:hAnsi="Calibri" w:cs="Calibri"/>
                <w:color w:val="222222"/>
              </w:rPr>
            </w:pPr>
          </w:p>
        </w:tc>
      </w:tr>
      <w:tr w:rsidR="00D407CF" w:rsidRPr="008B1F24" w14:paraId="7B65906A" w14:textId="77777777" w:rsidTr="00D51BC1">
        <w:tc>
          <w:tcPr>
            <w:tcW w:w="29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ECA541D" w14:textId="6C921BBD" w:rsidR="00D407CF" w:rsidRPr="008B1F24" w:rsidRDefault="00D407CF" w:rsidP="00D51BC1">
            <w:pPr>
              <w:spacing w:after="0" w:line="240" w:lineRule="auto"/>
              <w:rPr>
                <w:rFonts w:ascii="Calibri" w:eastAsia="Times New Roman" w:hAnsi="Calibri" w:cs="Calibri"/>
                <w:color w:val="222222"/>
              </w:rPr>
            </w:pPr>
            <w:r w:rsidRPr="008B1F24">
              <w:rPr>
                <w:rFonts w:ascii="Calibri" w:eastAsia="Times New Roman" w:hAnsi="Calibri" w:cs="Calibri"/>
                <w:color w:val="222222"/>
              </w:rPr>
              <w:t>Heeling</w:t>
            </w:r>
            <w:r>
              <w:rPr>
                <w:rFonts w:ascii="Calibri" w:eastAsia="Times New Roman" w:hAnsi="Calibri" w:cs="Calibri"/>
                <w:color w:val="222222"/>
              </w:rPr>
              <w:t xml:space="preserve"> </w:t>
            </w:r>
          </w:p>
        </w:tc>
        <w:tc>
          <w:tcPr>
            <w:tcW w:w="2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3098E83" w14:textId="77777777" w:rsidR="00D407CF" w:rsidRPr="008B1F24" w:rsidRDefault="00D407CF" w:rsidP="00D51BC1">
            <w:pPr>
              <w:spacing w:after="0" w:line="240" w:lineRule="auto"/>
              <w:rPr>
                <w:rFonts w:ascii="Calibri" w:eastAsia="Times New Roman" w:hAnsi="Calibri" w:cs="Calibri"/>
                <w:color w:val="222222"/>
              </w:rPr>
            </w:pPr>
            <w:r w:rsidRPr="008B1F24">
              <w:rPr>
                <w:rFonts w:ascii="Calibri" w:eastAsia="Times New Roman" w:hAnsi="Calibri" w:cs="Calibri"/>
                <w:color w:val="222222"/>
              </w:rPr>
              <w:t> </w:t>
            </w:r>
          </w:p>
        </w:tc>
        <w:tc>
          <w:tcPr>
            <w:tcW w:w="4595" w:type="dxa"/>
            <w:vMerge/>
            <w:tcBorders>
              <w:left w:val="nil"/>
              <w:right w:val="single" w:sz="8" w:space="0" w:color="auto"/>
            </w:tcBorders>
            <w:shd w:val="clear" w:color="auto" w:fill="FFFFFF"/>
          </w:tcPr>
          <w:p w14:paraId="30AD1759" w14:textId="77777777" w:rsidR="00D407CF" w:rsidRPr="008B1F24" w:rsidRDefault="00D407CF" w:rsidP="00D51BC1">
            <w:pPr>
              <w:spacing w:after="0" w:line="240" w:lineRule="auto"/>
              <w:rPr>
                <w:rFonts w:ascii="Calibri" w:eastAsia="Times New Roman" w:hAnsi="Calibri" w:cs="Calibri"/>
                <w:color w:val="222222"/>
              </w:rPr>
            </w:pPr>
          </w:p>
        </w:tc>
      </w:tr>
      <w:tr w:rsidR="00D407CF" w:rsidRPr="008B1F24" w14:paraId="24B49C72" w14:textId="77777777" w:rsidTr="00D51BC1">
        <w:tc>
          <w:tcPr>
            <w:tcW w:w="296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2621F9C" w14:textId="77777777" w:rsidR="00D407CF" w:rsidRPr="008B1F24" w:rsidRDefault="00D407CF" w:rsidP="00D51BC1">
            <w:pPr>
              <w:spacing w:after="0" w:line="240" w:lineRule="auto"/>
              <w:rPr>
                <w:rFonts w:ascii="Calibri" w:eastAsia="Times New Roman" w:hAnsi="Calibri" w:cs="Calibri"/>
                <w:color w:val="222222"/>
              </w:rPr>
            </w:pPr>
            <w:r w:rsidRPr="008B1F24">
              <w:rPr>
                <w:rFonts w:ascii="Calibri" w:eastAsia="Times New Roman" w:hAnsi="Calibri" w:cs="Calibri"/>
                <w:color w:val="222222"/>
              </w:rPr>
              <w:t>Exercise order matches that of team 1 draw 1</w:t>
            </w:r>
          </w:p>
        </w:tc>
        <w:tc>
          <w:tcPr>
            <w:tcW w:w="2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96342C5" w14:textId="77777777" w:rsidR="00D407CF" w:rsidRPr="008B1F24" w:rsidRDefault="00D407CF" w:rsidP="00D51BC1">
            <w:pPr>
              <w:spacing w:after="0" w:line="240" w:lineRule="auto"/>
              <w:rPr>
                <w:rFonts w:ascii="Calibri" w:eastAsia="Times New Roman" w:hAnsi="Calibri" w:cs="Calibri"/>
                <w:color w:val="222222"/>
              </w:rPr>
            </w:pPr>
            <w:r w:rsidRPr="008B1F24">
              <w:rPr>
                <w:rFonts w:ascii="Calibri" w:eastAsia="Times New Roman" w:hAnsi="Calibri" w:cs="Calibri"/>
                <w:color w:val="222222"/>
              </w:rPr>
              <w:t>Distance control</w:t>
            </w:r>
          </w:p>
        </w:tc>
        <w:tc>
          <w:tcPr>
            <w:tcW w:w="4595" w:type="dxa"/>
            <w:vMerge/>
            <w:tcBorders>
              <w:left w:val="nil"/>
              <w:right w:val="single" w:sz="8" w:space="0" w:color="auto"/>
            </w:tcBorders>
            <w:shd w:val="clear" w:color="auto" w:fill="FFFFFF"/>
          </w:tcPr>
          <w:p w14:paraId="400541A8" w14:textId="77777777" w:rsidR="00D407CF" w:rsidRPr="008B1F24" w:rsidRDefault="00D407CF" w:rsidP="00D51BC1">
            <w:pPr>
              <w:spacing w:after="0" w:line="240" w:lineRule="auto"/>
              <w:rPr>
                <w:rFonts w:ascii="Calibri" w:eastAsia="Times New Roman" w:hAnsi="Calibri" w:cs="Calibri"/>
                <w:color w:val="222222"/>
              </w:rPr>
            </w:pPr>
          </w:p>
        </w:tc>
      </w:tr>
      <w:tr w:rsidR="00D407CF" w:rsidRPr="008B1F24" w14:paraId="36D8CE4E" w14:textId="77777777" w:rsidTr="00D51BC1">
        <w:tc>
          <w:tcPr>
            <w:tcW w:w="2960" w:type="dxa"/>
            <w:vMerge/>
            <w:tcBorders>
              <w:top w:val="nil"/>
              <w:left w:val="single" w:sz="8" w:space="0" w:color="auto"/>
              <w:bottom w:val="single" w:sz="8" w:space="0" w:color="auto"/>
              <w:right w:val="single" w:sz="8" w:space="0" w:color="auto"/>
            </w:tcBorders>
            <w:shd w:val="clear" w:color="auto" w:fill="FFFFFF"/>
            <w:vAlign w:val="center"/>
            <w:hideMark/>
          </w:tcPr>
          <w:p w14:paraId="3FE2847A" w14:textId="77777777" w:rsidR="00D407CF" w:rsidRPr="008B1F24" w:rsidRDefault="00D407CF" w:rsidP="00D51BC1">
            <w:pPr>
              <w:spacing w:after="0" w:line="240" w:lineRule="auto"/>
              <w:rPr>
                <w:rFonts w:ascii="Calibri" w:eastAsia="Times New Roman" w:hAnsi="Calibri" w:cs="Calibri"/>
                <w:color w:val="222222"/>
              </w:rPr>
            </w:pPr>
          </w:p>
        </w:tc>
        <w:tc>
          <w:tcPr>
            <w:tcW w:w="2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0010599" w14:textId="77777777" w:rsidR="00D407CF" w:rsidRPr="008B1F24" w:rsidRDefault="00D407CF" w:rsidP="00D51BC1">
            <w:pPr>
              <w:spacing w:after="0" w:line="240" w:lineRule="auto"/>
              <w:rPr>
                <w:rFonts w:ascii="Calibri" w:eastAsia="Times New Roman" w:hAnsi="Calibri" w:cs="Calibri"/>
                <w:color w:val="222222"/>
              </w:rPr>
            </w:pPr>
            <w:r w:rsidRPr="008B1F24">
              <w:rPr>
                <w:rFonts w:ascii="Calibri" w:eastAsia="Times New Roman" w:hAnsi="Calibri" w:cs="Calibri"/>
                <w:color w:val="222222"/>
              </w:rPr>
              <w:t>Retrieve on the flat</w:t>
            </w:r>
          </w:p>
        </w:tc>
        <w:tc>
          <w:tcPr>
            <w:tcW w:w="4595" w:type="dxa"/>
            <w:vMerge/>
            <w:tcBorders>
              <w:left w:val="nil"/>
              <w:bottom w:val="single" w:sz="8" w:space="0" w:color="auto"/>
              <w:right w:val="single" w:sz="8" w:space="0" w:color="auto"/>
            </w:tcBorders>
            <w:shd w:val="clear" w:color="auto" w:fill="FFFFFF"/>
          </w:tcPr>
          <w:p w14:paraId="7240B125" w14:textId="77777777" w:rsidR="00D407CF" w:rsidRPr="008B1F24" w:rsidRDefault="00D407CF" w:rsidP="00D51BC1">
            <w:pPr>
              <w:spacing w:after="0" w:line="240" w:lineRule="auto"/>
              <w:rPr>
                <w:rFonts w:ascii="Calibri" w:eastAsia="Times New Roman" w:hAnsi="Calibri" w:cs="Calibri"/>
                <w:color w:val="222222"/>
              </w:rPr>
            </w:pPr>
          </w:p>
        </w:tc>
      </w:tr>
      <w:tr w:rsidR="00D407CF" w:rsidRPr="008B1F24" w14:paraId="763FC7AF" w14:textId="77777777" w:rsidTr="00D51BC1">
        <w:tc>
          <w:tcPr>
            <w:tcW w:w="2960" w:type="dxa"/>
            <w:vMerge/>
            <w:tcBorders>
              <w:top w:val="nil"/>
              <w:left w:val="single" w:sz="8" w:space="0" w:color="auto"/>
              <w:bottom w:val="single" w:sz="8" w:space="0" w:color="auto"/>
              <w:right w:val="single" w:sz="8" w:space="0" w:color="auto"/>
            </w:tcBorders>
            <w:shd w:val="clear" w:color="auto" w:fill="FFFFFF"/>
            <w:vAlign w:val="center"/>
            <w:hideMark/>
          </w:tcPr>
          <w:p w14:paraId="366F5589" w14:textId="77777777" w:rsidR="00D407CF" w:rsidRPr="008B1F24" w:rsidRDefault="00D407CF" w:rsidP="00D51BC1">
            <w:pPr>
              <w:spacing w:after="0" w:line="240" w:lineRule="auto"/>
              <w:rPr>
                <w:rFonts w:ascii="Calibri" w:eastAsia="Times New Roman" w:hAnsi="Calibri" w:cs="Calibri"/>
                <w:color w:val="222222"/>
              </w:rPr>
            </w:pPr>
          </w:p>
        </w:tc>
        <w:tc>
          <w:tcPr>
            <w:tcW w:w="2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8314262" w14:textId="77777777" w:rsidR="00D407CF" w:rsidRPr="008B1F24" w:rsidRDefault="00D407CF" w:rsidP="00D51BC1">
            <w:pPr>
              <w:spacing w:after="0" w:line="240" w:lineRule="auto"/>
              <w:rPr>
                <w:rFonts w:ascii="Calibri" w:eastAsia="Times New Roman" w:hAnsi="Calibri" w:cs="Calibri"/>
                <w:color w:val="222222"/>
              </w:rPr>
            </w:pPr>
            <w:r w:rsidRPr="008B1F24">
              <w:rPr>
                <w:rFonts w:ascii="Calibri" w:eastAsia="Times New Roman" w:hAnsi="Calibri" w:cs="Calibri"/>
                <w:color w:val="222222"/>
              </w:rPr>
              <w:t>Carry and handover</w:t>
            </w:r>
          </w:p>
        </w:tc>
        <w:tc>
          <w:tcPr>
            <w:tcW w:w="4595" w:type="dxa"/>
            <w:tcBorders>
              <w:top w:val="nil"/>
              <w:left w:val="nil"/>
              <w:bottom w:val="single" w:sz="8" w:space="0" w:color="auto"/>
              <w:right w:val="single" w:sz="8" w:space="0" w:color="auto"/>
            </w:tcBorders>
            <w:shd w:val="clear" w:color="auto" w:fill="FFFFFF"/>
          </w:tcPr>
          <w:p w14:paraId="44CC8CBB" w14:textId="77777777" w:rsidR="00D407CF" w:rsidRPr="008B1F24" w:rsidRDefault="00D407CF" w:rsidP="00D51BC1">
            <w:pPr>
              <w:spacing w:after="0" w:line="240" w:lineRule="auto"/>
              <w:rPr>
                <w:rFonts w:ascii="Calibri" w:eastAsia="Times New Roman" w:hAnsi="Calibri" w:cs="Calibri"/>
                <w:color w:val="222222"/>
              </w:rPr>
            </w:pPr>
            <w:r w:rsidRPr="004E551D">
              <w:rPr>
                <w:rFonts w:ascii="Calibri" w:eastAsia="Times New Roman" w:hAnsi="Calibri" w:cs="Calibri"/>
                <w:color w:val="222222"/>
              </w:rPr>
              <w:t>Separate draw to determine the order of the tables for second team</w:t>
            </w:r>
          </w:p>
        </w:tc>
      </w:tr>
      <w:tr w:rsidR="00D407CF" w:rsidRPr="008B1F24" w14:paraId="46D572E8" w14:textId="77777777" w:rsidTr="00D51BC1">
        <w:tc>
          <w:tcPr>
            <w:tcW w:w="2960" w:type="dxa"/>
            <w:vMerge/>
            <w:tcBorders>
              <w:top w:val="nil"/>
              <w:left w:val="single" w:sz="8" w:space="0" w:color="auto"/>
              <w:bottom w:val="single" w:sz="8" w:space="0" w:color="auto"/>
              <w:right w:val="single" w:sz="8" w:space="0" w:color="auto"/>
            </w:tcBorders>
            <w:shd w:val="clear" w:color="auto" w:fill="FFFFFF"/>
            <w:vAlign w:val="center"/>
            <w:hideMark/>
          </w:tcPr>
          <w:p w14:paraId="07DC780B" w14:textId="77777777" w:rsidR="00D407CF" w:rsidRPr="008B1F24" w:rsidRDefault="00D407CF" w:rsidP="00D51BC1">
            <w:pPr>
              <w:spacing w:after="0" w:line="240" w:lineRule="auto"/>
              <w:rPr>
                <w:rFonts w:ascii="Calibri" w:eastAsia="Times New Roman" w:hAnsi="Calibri" w:cs="Calibri"/>
                <w:color w:val="222222"/>
              </w:rPr>
            </w:pPr>
          </w:p>
        </w:tc>
        <w:tc>
          <w:tcPr>
            <w:tcW w:w="2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FF5EE07" w14:textId="77777777" w:rsidR="00D407CF" w:rsidRPr="008B1F24" w:rsidRDefault="00D407CF" w:rsidP="00D51BC1">
            <w:pPr>
              <w:spacing w:after="0" w:line="240" w:lineRule="auto"/>
              <w:rPr>
                <w:rFonts w:ascii="Calibri" w:eastAsia="Times New Roman" w:hAnsi="Calibri" w:cs="Calibri"/>
                <w:color w:val="222222"/>
              </w:rPr>
            </w:pPr>
            <w:r w:rsidRPr="008B1F24">
              <w:rPr>
                <w:rFonts w:ascii="Calibri" w:eastAsia="Times New Roman" w:hAnsi="Calibri" w:cs="Calibri"/>
                <w:color w:val="222222"/>
              </w:rPr>
              <w:t>Directability at a distance</w:t>
            </w:r>
          </w:p>
        </w:tc>
        <w:tc>
          <w:tcPr>
            <w:tcW w:w="4595" w:type="dxa"/>
            <w:vMerge w:val="restart"/>
            <w:tcBorders>
              <w:top w:val="nil"/>
              <w:left w:val="nil"/>
              <w:right w:val="single" w:sz="8" w:space="0" w:color="auto"/>
            </w:tcBorders>
            <w:shd w:val="clear" w:color="auto" w:fill="FFFFFF"/>
          </w:tcPr>
          <w:p w14:paraId="08B94695" w14:textId="77777777" w:rsidR="00D407CF" w:rsidRPr="008B1F24" w:rsidRDefault="00D407CF" w:rsidP="00D51BC1">
            <w:pPr>
              <w:spacing w:after="0" w:line="240" w:lineRule="auto"/>
              <w:rPr>
                <w:rFonts w:ascii="Calibri" w:eastAsia="Times New Roman" w:hAnsi="Calibri" w:cs="Calibri"/>
                <w:color w:val="222222"/>
              </w:rPr>
            </w:pPr>
          </w:p>
        </w:tc>
      </w:tr>
      <w:tr w:rsidR="00D407CF" w:rsidRPr="008B1F24" w14:paraId="712C65F4" w14:textId="77777777" w:rsidTr="00D51BC1">
        <w:tc>
          <w:tcPr>
            <w:tcW w:w="296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5A611A4" w14:textId="77777777" w:rsidR="00D407CF" w:rsidRPr="008B1F24" w:rsidRDefault="00D407CF" w:rsidP="00D51BC1">
            <w:pPr>
              <w:spacing w:after="0" w:line="240" w:lineRule="auto"/>
              <w:rPr>
                <w:rFonts w:ascii="Calibri" w:eastAsia="Times New Roman" w:hAnsi="Calibri" w:cs="Calibri"/>
                <w:color w:val="222222"/>
              </w:rPr>
            </w:pPr>
            <w:r w:rsidRPr="008B1F24">
              <w:rPr>
                <w:rFonts w:ascii="Calibri" w:eastAsia="Times New Roman" w:hAnsi="Calibri" w:cs="Calibri"/>
                <w:color w:val="222222"/>
              </w:rPr>
              <w:t xml:space="preserve">Exercise order matches that of team 1 draw </w:t>
            </w:r>
            <w:r>
              <w:rPr>
                <w:rFonts w:ascii="Calibri" w:eastAsia="Times New Roman" w:hAnsi="Calibri" w:cs="Calibri"/>
                <w:color w:val="222222"/>
              </w:rPr>
              <w:t>3</w:t>
            </w:r>
          </w:p>
        </w:tc>
        <w:tc>
          <w:tcPr>
            <w:tcW w:w="2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EFF6E82" w14:textId="77777777" w:rsidR="00D407CF" w:rsidRPr="008B1F24" w:rsidRDefault="00D407CF" w:rsidP="00D51BC1">
            <w:pPr>
              <w:spacing w:after="0" w:line="240" w:lineRule="auto"/>
              <w:rPr>
                <w:rFonts w:ascii="Calibri" w:eastAsia="Times New Roman" w:hAnsi="Calibri" w:cs="Calibri"/>
                <w:color w:val="222222"/>
              </w:rPr>
            </w:pPr>
            <w:r w:rsidRPr="008B1F24">
              <w:rPr>
                <w:rFonts w:ascii="Calibri" w:eastAsia="Times New Roman" w:hAnsi="Calibri" w:cs="Calibri"/>
                <w:color w:val="222222"/>
              </w:rPr>
              <w:t>Ladder</w:t>
            </w:r>
          </w:p>
        </w:tc>
        <w:tc>
          <w:tcPr>
            <w:tcW w:w="4595" w:type="dxa"/>
            <w:vMerge/>
            <w:tcBorders>
              <w:left w:val="nil"/>
              <w:right w:val="single" w:sz="8" w:space="0" w:color="auto"/>
            </w:tcBorders>
            <w:shd w:val="clear" w:color="auto" w:fill="FFFFFF"/>
          </w:tcPr>
          <w:p w14:paraId="383F5854" w14:textId="77777777" w:rsidR="00D407CF" w:rsidRPr="008B1F24" w:rsidRDefault="00D407CF" w:rsidP="00D51BC1">
            <w:pPr>
              <w:spacing w:after="0" w:line="240" w:lineRule="auto"/>
              <w:rPr>
                <w:rFonts w:ascii="Calibri" w:eastAsia="Times New Roman" w:hAnsi="Calibri" w:cs="Calibri"/>
                <w:color w:val="222222"/>
              </w:rPr>
            </w:pPr>
          </w:p>
        </w:tc>
      </w:tr>
      <w:tr w:rsidR="00D407CF" w:rsidRPr="008B1F24" w14:paraId="2CE405F7" w14:textId="77777777" w:rsidTr="00D51BC1">
        <w:tc>
          <w:tcPr>
            <w:tcW w:w="2960" w:type="dxa"/>
            <w:vMerge/>
            <w:tcBorders>
              <w:top w:val="nil"/>
              <w:left w:val="single" w:sz="8" w:space="0" w:color="auto"/>
              <w:bottom w:val="single" w:sz="8" w:space="0" w:color="auto"/>
              <w:right w:val="single" w:sz="8" w:space="0" w:color="auto"/>
            </w:tcBorders>
            <w:shd w:val="clear" w:color="auto" w:fill="FFFFFF"/>
            <w:vAlign w:val="center"/>
            <w:hideMark/>
          </w:tcPr>
          <w:p w14:paraId="4F5040DE" w14:textId="77777777" w:rsidR="00D407CF" w:rsidRPr="008B1F24" w:rsidRDefault="00D407CF" w:rsidP="00D51BC1">
            <w:pPr>
              <w:spacing w:after="0" w:line="240" w:lineRule="auto"/>
              <w:rPr>
                <w:rFonts w:ascii="Calibri" w:eastAsia="Times New Roman" w:hAnsi="Calibri" w:cs="Calibri"/>
                <w:color w:val="222222"/>
              </w:rPr>
            </w:pPr>
          </w:p>
        </w:tc>
        <w:tc>
          <w:tcPr>
            <w:tcW w:w="2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4D56EF9" w14:textId="77777777" w:rsidR="00D407CF" w:rsidRPr="008B1F24" w:rsidRDefault="00D407CF" w:rsidP="00D51BC1">
            <w:pPr>
              <w:spacing w:after="0" w:line="240" w:lineRule="auto"/>
              <w:rPr>
                <w:rFonts w:ascii="Calibri" w:eastAsia="Times New Roman" w:hAnsi="Calibri" w:cs="Calibri"/>
                <w:color w:val="222222"/>
              </w:rPr>
            </w:pPr>
            <w:r>
              <w:rPr>
                <w:rFonts w:ascii="Calibri" w:eastAsia="Times New Roman" w:hAnsi="Calibri" w:cs="Calibri"/>
                <w:color w:val="222222"/>
              </w:rPr>
              <w:t>Swing</w:t>
            </w:r>
          </w:p>
        </w:tc>
        <w:tc>
          <w:tcPr>
            <w:tcW w:w="4595" w:type="dxa"/>
            <w:vMerge/>
            <w:tcBorders>
              <w:left w:val="nil"/>
              <w:right w:val="single" w:sz="8" w:space="0" w:color="auto"/>
            </w:tcBorders>
            <w:shd w:val="clear" w:color="auto" w:fill="FFFFFF"/>
          </w:tcPr>
          <w:p w14:paraId="1B0F16A2" w14:textId="77777777" w:rsidR="00D407CF" w:rsidRPr="008B1F24" w:rsidRDefault="00D407CF" w:rsidP="00D51BC1">
            <w:pPr>
              <w:spacing w:after="0" w:line="240" w:lineRule="auto"/>
              <w:rPr>
                <w:rFonts w:ascii="Calibri" w:eastAsia="Times New Roman" w:hAnsi="Calibri" w:cs="Calibri"/>
                <w:color w:val="222222"/>
              </w:rPr>
            </w:pPr>
          </w:p>
        </w:tc>
      </w:tr>
      <w:tr w:rsidR="00D407CF" w:rsidRPr="008B1F24" w14:paraId="4A34F46F" w14:textId="77777777" w:rsidTr="00D51BC1">
        <w:tc>
          <w:tcPr>
            <w:tcW w:w="2960" w:type="dxa"/>
            <w:vMerge/>
            <w:tcBorders>
              <w:top w:val="nil"/>
              <w:left w:val="single" w:sz="8" w:space="0" w:color="auto"/>
              <w:bottom w:val="single" w:sz="8" w:space="0" w:color="auto"/>
              <w:right w:val="single" w:sz="8" w:space="0" w:color="auto"/>
            </w:tcBorders>
            <w:shd w:val="clear" w:color="auto" w:fill="FFFFFF"/>
            <w:vAlign w:val="center"/>
            <w:hideMark/>
          </w:tcPr>
          <w:p w14:paraId="42C5A8A6" w14:textId="77777777" w:rsidR="00D407CF" w:rsidRPr="008B1F24" w:rsidRDefault="00D407CF" w:rsidP="00D51BC1">
            <w:pPr>
              <w:spacing w:after="0" w:line="240" w:lineRule="auto"/>
              <w:rPr>
                <w:rFonts w:ascii="Calibri" w:eastAsia="Times New Roman" w:hAnsi="Calibri" w:cs="Calibri"/>
                <w:color w:val="222222"/>
              </w:rPr>
            </w:pPr>
          </w:p>
        </w:tc>
        <w:tc>
          <w:tcPr>
            <w:tcW w:w="2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E3D2EE" w14:textId="77777777" w:rsidR="00D407CF" w:rsidRPr="008B1F24" w:rsidRDefault="00D407CF" w:rsidP="00D51BC1">
            <w:pPr>
              <w:spacing w:after="0" w:line="240" w:lineRule="auto"/>
              <w:rPr>
                <w:rFonts w:ascii="Calibri" w:eastAsia="Times New Roman" w:hAnsi="Calibri" w:cs="Calibri"/>
                <w:color w:val="222222"/>
              </w:rPr>
            </w:pPr>
            <w:r w:rsidRPr="008B1F24">
              <w:rPr>
                <w:rFonts w:ascii="Calibri" w:eastAsia="Times New Roman" w:hAnsi="Calibri" w:cs="Calibri"/>
                <w:color w:val="222222"/>
              </w:rPr>
              <w:t>Tunnel</w:t>
            </w:r>
          </w:p>
        </w:tc>
        <w:tc>
          <w:tcPr>
            <w:tcW w:w="4595" w:type="dxa"/>
            <w:vMerge/>
            <w:tcBorders>
              <w:left w:val="nil"/>
              <w:bottom w:val="single" w:sz="8" w:space="0" w:color="auto"/>
              <w:right w:val="single" w:sz="8" w:space="0" w:color="auto"/>
            </w:tcBorders>
            <w:shd w:val="clear" w:color="auto" w:fill="FFFFFF"/>
          </w:tcPr>
          <w:p w14:paraId="461FBA25" w14:textId="77777777" w:rsidR="00D407CF" w:rsidRPr="008B1F24" w:rsidRDefault="00D407CF" w:rsidP="00D51BC1">
            <w:pPr>
              <w:spacing w:after="0" w:line="240" w:lineRule="auto"/>
              <w:rPr>
                <w:rFonts w:ascii="Calibri" w:eastAsia="Times New Roman" w:hAnsi="Calibri" w:cs="Calibri"/>
                <w:color w:val="222222"/>
              </w:rPr>
            </w:pPr>
          </w:p>
        </w:tc>
      </w:tr>
    </w:tbl>
    <w:p w14:paraId="07FC8434" w14:textId="77777777" w:rsidR="00D407CF" w:rsidRPr="00D407CF" w:rsidRDefault="00D407CF" w:rsidP="00D407CF">
      <w:pPr>
        <w:rPr>
          <w:rFonts w:cstheme="minorHAnsi"/>
          <w:color w:val="000000" w:themeColor="text1"/>
        </w:rPr>
      </w:pPr>
    </w:p>
    <w:p w14:paraId="7D68822C" w14:textId="77777777" w:rsidR="00D407CF" w:rsidRPr="0085552E" w:rsidRDefault="00D407CF" w:rsidP="00D407CF">
      <w:pPr>
        <w:pStyle w:val="Heading2"/>
        <w:rPr>
          <w:rFonts w:asciiTheme="minorHAnsi" w:hAnsiTheme="minorHAnsi" w:cstheme="minorHAnsi"/>
          <w:sz w:val="22"/>
          <w:szCs w:val="22"/>
        </w:rPr>
      </w:pPr>
      <w:r>
        <w:rPr>
          <w:rFonts w:asciiTheme="minorHAnsi" w:hAnsiTheme="minorHAnsi" w:cstheme="minorHAnsi"/>
          <w:sz w:val="22"/>
          <w:szCs w:val="22"/>
        </w:rPr>
        <w:lastRenderedPageBreak/>
        <w:t>Reporting in</w:t>
      </w:r>
    </w:p>
    <w:p w14:paraId="2D56D689" w14:textId="77777777" w:rsidR="00D407CF" w:rsidRDefault="00D407CF" w:rsidP="00D407CF">
      <w:pPr>
        <w:rPr>
          <w:rFonts w:cstheme="minorHAnsi"/>
        </w:rPr>
      </w:pPr>
      <w:r>
        <w:rPr>
          <w:rFonts w:cstheme="minorHAnsi"/>
        </w:rPr>
        <w:t xml:space="preserve">The first exercise involves both teams - reporting in and social behavior. </w:t>
      </w:r>
      <w:r w:rsidRPr="00C534A2">
        <w:rPr>
          <w:rFonts w:cstheme="minorHAnsi"/>
        </w:rPr>
        <w:t xml:space="preserve">When called, </w:t>
      </w:r>
      <w:r>
        <w:rPr>
          <w:rFonts w:cstheme="minorHAnsi"/>
        </w:rPr>
        <w:t>both</w:t>
      </w:r>
      <w:r w:rsidRPr="00C534A2">
        <w:rPr>
          <w:rFonts w:cstheme="minorHAnsi"/>
        </w:rPr>
        <w:t xml:space="preserve"> dog-handler teams, on leash, go to the designated place for a microchip check. One of the dog-handler teams takes on the role of the "group" dog and the other as the "working" dog. Once the "working" dog has completed the following, the roles switch and the exercise is repeated.</w:t>
      </w:r>
      <w:r>
        <w:rPr>
          <w:rFonts w:cstheme="minorHAnsi"/>
        </w:rPr>
        <w:t xml:space="preserve"> </w:t>
      </w:r>
    </w:p>
    <w:p w14:paraId="777105AE" w14:textId="77777777" w:rsidR="00D407CF" w:rsidRDefault="00D407CF" w:rsidP="00D407CF">
      <w:pPr>
        <w:rPr>
          <w:rFonts w:cstheme="minorHAnsi"/>
        </w:rPr>
      </w:pPr>
      <w:r w:rsidRPr="00C534A2">
        <w:rPr>
          <w:rFonts w:cstheme="minorHAnsi"/>
        </w:rPr>
        <w:t xml:space="preserve">The group consists of three people and the "group" dog-handler team. These four move clockwise and the "working" dog-handler team circle them counter-clockwise. Once the "working" dog-handler team has passed everyone once they halt and the group of four continue walking until the judge's instruction. The "working" dog-handler team then performs </w:t>
      </w:r>
      <w:r>
        <w:rPr>
          <w:rFonts w:cstheme="minorHAnsi"/>
        </w:rPr>
        <w:t xml:space="preserve">a figure 8 with the inside circle </w:t>
      </w:r>
      <w:r w:rsidRPr="00C534A2">
        <w:rPr>
          <w:rFonts w:cstheme="minorHAnsi"/>
        </w:rPr>
        <w:t xml:space="preserve">around the "group" dog-handler team </w:t>
      </w:r>
      <w:r>
        <w:rPr>
          <w:rFonts w:cstheme="minorHAnsi"/>
        </w:rPr>
        <w:t xml:space="preserve">(that is, move counter clockwise around the other dog-handler team so the dogs are near one another without a handler between) </w:t>
      </w:r>
      <w:r w:rsidRPr="00C534A2">
        <w:rPr>
          <w:rFonts w:cstheme="minorHAnsi"/>
        </w:rPr>
        <w:t xml:space="preserve">and </w:t>
      </w:r>
      <w:r>
        <w:rPr>
          <w:rFonts w:cstheme="minorHAnsi"/>
        </w:rPr>
        <w:t xml:space="preserve">an outside (clockwise circle) around </w:t>
      </w:r>
      <w:r w:rsidRPr="00C534A2">
        <w:rPr>
          <w:rFonts w:cstheme="minorHAnsi"/>
        </w:rPr>
        <w:t>one other person</w:t>
      </w:r>
      <w:r>
        <w:rPr>
          <w:rFonts w:cstheme="minorHAnsi"/>
        </w:rPr>
        <w:t>, ending</w:t>
      </w:r>
      <w:r w:rsidRPr="00C534A2">
        <w:rPr>
          <w:rFonts w:cstheme="minorHAnsi"/>
        </w:rPr>
        <w:t xml:space="preserve"> in the center of the group. The group of four move again on the judge's signal and the "working" dog-handler team exists the group. Now the roles switch and the exercise is repeated.</w:t>
      </w:r>
      <w:r>
        <w:rPr>
          <w:rFonts w:cstheme="minorHAnsi"/>
        </w:rPr>
        <w:t xml:space="preserve"> </w:t>
      </w:r>
      <w:r w:rsidRPr="00C534A2">
        <w:rPr>
          <w:rFonts w:cstheme="minorHAnsi"/>
        </w:rPr>
        <w:t xml:space="preserve">Once both dog-handler teams have played both roles, </w:t>
      </w:r>
      <w:r>
        <w:rPr>
          <w:rFonts w:cstheme="minorHAnsi"/>
        </w:rPr>
        <w:t xml:space="preserve">on leash, </w:t>
      </w:r>
      <w:r w:rsidRPr="00C534A2">
        <w:rPr>
          <w:rFonts w:cstheme="minorHAnsi"/>
        </w:rPr>
        <w:t>one team goes to begin the heeling and the other goes to the long down area.</w:t>
      </w:r>
    </w:p>
    <w:p w14:paraId="45F3E217" w14:textId="5306254B" w:rsidR="00D407CF" w:rsidRDefault="00D407CF" w:rsidP="00D407CF">
      <w:pPr>
        <w:rPr>
          <w:rFonts w:cstheme="minorHAnsi"/>
        </w:rPr>
      </w:pPr>
      <w:r>
        <w:rPr>
          <w:rFonts w:cstheme="minorHAnsi"/>
        </w:rPr>
        <w:t xml:space="preserve">The handler may give one auditory or visual </w:t>
      </w:r>
      <w:r w:rsidR="003F0751">
        <w:rPr>
          <w:rFonts w:cstheme="minorHAnsi"/>
        </w:rPr>
        <w:t>command</w:t>
      </w:r>
      <w:r>
        <w:rPr>
          <w:rFonts w:cstheme="minorHAnsi"/>
        </w:rPr>
        <w:t xml:space="preserve"> for the check of the microchip and one auditory or visual </w:t>
      </w:r>
      <w:r w:rsidR="003F0751">
        <w:rPr>
          <w:rFonts w:cstheme="minorHAnsi"/>
        </w:rPr>
        <w:t>command</w:t>
      </w:r>
      <w:r>
        <w:rPr>
          <w:rFonts w:cstheme="minorHAnsi"/>
        </w:rPr>
        <w:t xml:space="preserve"> for each start of heeling.</w:t>
      </w:r>
    </w:p>
    <w:p w14:paraId="38356C31" w14:textId="77777777" w:rsidR="00D407CF" w:rsidRPr="003D7BF8" w:rsidRDefault="00D407CF" w:rsidP="00D407CF">
      <w:pPr>
        <w:rPr>
          <w:rFonts w:cstheme="minorHAnsi"/>
        </w:rPr>
      </w:pPr>
      <w:r w:rsidRPr="00CE4FAD">
        <w:rPr>
          <w:rFonts w:cstheme="minorHAnsi"/>
        </w:rPr>
        <w:t xml:space="preserve">Evaluation:  You dog should be social </w:t>
      </w:r>
      <w:r>
        <w:rPr>
          <w:rFonts w:cstheme="minorHAnsi"/>
        </w:rPr>
        <w:t xml:space="preserve">or neutral </w:t>
      </w:r>
      <w:r w:rsidRPr="00CE4FAD">
        <w:rPr>
          <w:rFonts w:cstheme="minorHAnsi"/>
        </w:rPr>
        <w:t xml:space="preserve">towards the other dog. If your dog shows aggression and attacks a dog in the group, you will be disqualified. </w:t>
      </w:r>
      <w:r w:rsidRPr="003D7BF8">
        <w:rPr>
          <w:rFonts w:cstheme="minorHAnsi"/>
        </w:rPr>
        <w:t>The judge may also deduct points for the following faults, among others:</w:t>
      </w:r>
    </w:p>
    <w:p w14:paraId="7484537D" w14:textId="77777777" w:rsidR="00D407CF" w:rsidRPr="00CE4FAD" w:rsidRDefault="00D407CF" w:rsidP="00D407CF">
      <w:pPr>
        <w:pStyle w:val="ListParagraph"/>
        <w:numPr>
          <w:ilvl w:val="0"/>
          <w:numId w:val="15"/>
        </w:numPr>
        <w:rPr>
          <w:rFonts w:cstheme="minorHAnsi"/>
        </w:rPr>
      </w:pPr>
      <w:r w:rsidRPr="00CE4FAD">
        <w:rPr>
          <w:rFonts w:cstheme="minorHAnsi"/>
        </w:rPr>
        <w:t>lack of concentration by the dog;</w:t>
      </w:r>
    </w:p>
    <w:p w14:paraId="1383CB63" w14:textId="77777777" w:rsidR="00D407CF" w:rsidRPr="00CE4FAD" w:rsidRDefault="00D407CF" w:rsidP="00D407CF">
      <w:pPr>
        <w:pStyle w:val="ListParagraph"/>
        <w:numPr>
          <w:ilvl w:val="0"/>
          <w:numId w:val="15"/>
        </w:numPr>
        <w:rPr>
          <w:rFonts w:cstheme="minorHAnsi"/>
        </w:rPr>
      </w:pPr>
      <w:r w:rsidRPr="00CE4FAD">
        <w:rPr>
          <w:rFonts w:cstheme="minorHAnsi"/>
        </w:rPr>
        <w:t>extra commands.</w:t>
      </w:r>
    </w:p>
    <w:p w14:paraId="421E5AE0" w14:textId="77777777" w:rsidR="00D407CF" w:rsidRDefault="00D407CF" w:rsidP="00D407CF">
      <w:pPr>
        <w:rPr>
          <w:rFonts w:cstheme="minorHAnsi"/>
        </w:rPr>
      </w:pPr>
    </w:p>
    <w:p w14:paraId="219108E9" w14:textId="77777777" w:rsidR="00D407CF" w:rsidRDefault="00D407CF" w:rsidP="00D407CF">
      <w:pPr>
        <w:rPr>
          <w:rFonts w:cstheme="minorHAnsi"/>
        </w:rPr>
      </w:pPr>
      <w:r w:rsidRPr="0052311F">
        <w:rPr>
          <w:rFonts w:cstheme="minorHAnsi"/>
          <w:noProof/>
        </w:rPr>
        <w:drawing>
          <wp:inline distT="0" distB="0" distL="0" distR="0" wp14:anchorId="154C2886" wp14:editId="25BB5EEB">
            <wp:extent cx="5762625" cy="3397617"/>
            <wp:effectExtent l="0" t="0" r="0" b="0"/>
            <wp:docPr id="13302720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272064" name=""/>
                    <pic:cNvPicPr/>
                  </pic:nvPicPr>
                  <pic:blipFill>
                    <a:blip r:embed="rId8"/>
                    <a:stretch>
                      <a:fillRect/>
                    </a:stretch>
                  </pic:blipFill>
                  <pic:spPr>
                    <a:xfrm>
                      <a:off x="0" y="0"/>
                      <a:ext cx="5774641" cy="3404702"/>
                    </a:xfrm>
                    <a:prstGeom prst="rect">
                      <a:avLst/>
                    </a:prstGeom>
                  </pic:spPr>
                </pic:pic>
              </a:graphicData>
            </a:graphic>
          </wp:inline>
        </w:drawing>
      </w:r>
    </w:p>
    <w:p w14:paraId="540F9BB3" w14:textId="77777777" w:rsidR="00D407CF" w:rsidRDefault="00D407CF" w:rsidP="00D407CF">
      <w:pPr>
        <w:rPr>
          <w:rFonts w:cstheme="minorHAnsi"/>
        </w:rPr>
      </w:pPr>
    </w:p>
    <w:p w14:paraId="75D4FFAF" w14:textId="77777777" w:rsidR="00D407CF" w:rsidRDefault="00D407CF" w:rsidP="00D407CF">
      <w:pPr>
        <w:rPr>
          <w:rFonts w:cstheme="minorHAnsi"/>
        </w:rPr>
      </w:pPr>
    </w:p>
    <w:p w14:paraId="0761DEBA" w14:textId="77777777" w:rsidR="00D407CF" w:rsidRPr="003D7BF8" w:rsidRDefault="00D407CF" w:rsidP="00D407CF">
      <w:pPr>
        <w:rPr>
          <w:rFonts w:eastAsiaTheme="majorEastAsia" w:cstheme="minorHAnsi"/>
          <w:color w:val="2F5496" w:themeColor="accent1" w:themeShade="BF"/>
        </w:rPr>
      </w:pPr>
      <w:r w:rsidRPr="003D7BF8">
        <w:rPr>
          <w:rFonts w:cstheme="minorHAnsi"/>
        </w:rPr>
        <w:lastRenderedPageBreak/>
        <w:br w:type="page"/>
      </w:r>
    </w:p>
    <w:p w14:paraId="50AA4CAD" w14:textId="77777777" w:rsidR="00D407CF" w:rsidRPr="0085552E" w:rsidRDefault="00D407CF" w:rsidP="00D407CF">
      <w:pPr>
        <w:pStyle w:val="Heading2"/>
        <w:rPr>
          <w:rFonts w:asciiTheme="minorHAnsi" w:hAnsiTheme="minorHAnsi" w:cstheme="minorHAnsi"/>
          <w:sz w:val="22"/>
          <w:szCs w:val="22"/>
        </w:rPr>
      </w:pPr>
      <w:r>
        <w:rPr>
          <w:rFonts w:asciiTheme="minorHAnsi" w:hAnsiTheme="minorHAnsi" w:cstheme="minorHAnsi"/>
          <w:sz w:val="22"/>
          <w:szCs w:val="22"/>
        </w:rPr>
        <w:lastRenderedPageBreak/>
        <w:t>H</w:t>
      </w:r>
      <w:r w:rsidRPr="003D7BF8">
        <w:rPr>
          <w:rFonts w:asciiTheme="minorHAnsi" w:hAnsiTheme="minorHAnsi" w:cstheme="minorHAnsi"/>
          <w:sz w:val="22"/>
          <w:szCs w:val="22"/>
        </w:rPr>
        <w:t>eeling</w:t>
      </w:r>
    </w:p>
    <w:p w14:paraId="304C7126" w14:textId="77777777" w:rsidR="00D407CF" w:rsidRDefault="00D407CF" w:rsidP="00D407CF">
      <w:pPr>
        <w:rPr>
          <w:rFonts w:cstheme="minorHAnsi"/>
        </w:rPr>
      </w:pPr>
      <w:r w:rsidRPr="003D7BF8">
        <w:rPr>
          <w:rFonts w:cstheme="minorHAnsi"/>
          <w:noProof/>
        </w:rPr>
        <w:drawing>
          <wp:inline distT="0" distB="0" distL="0" distR="0" wp14:anchorId="203526BA" wp14:editId="321B80BE">
            <wp:extent cx="5210902" cy="6668431"/>
            <wp:effectExtent l="0" t="0" r="8890" b="0"/>
            <wp:docPr id="1866254174" name="Picture 1866254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a:extLst>
                        <a:ext uri="{28A0092B-C50C-407E-A947-70E740481C1C}">
                          <a14:useLocalDpi xmlns:a14="http://schemas.microsoft.com/office/drawing/2010/main" val="0"/>
                        </a:ext>
                      </a:extLst>
                    </a:blip>
                    <a:stretch>
                      <a:fillRect/>
                    </a:stretch>
                  </pic:blipFill>
                  <pic:spPr>
                    <a:xfrm>
                      <a:off x="0" y="0"/>
                      <a:ext cx="5210902" cy="6668431"/>
                    </a:xfrm>
                    <a:prstGeom prst="rect">
                      <a:avLst/>
                    </a:prstGeom>
                  </pic:spPr>
                </pic:pic>
              </a:graphicData>
            </a:graphic>
          </wp:inline>
        </w:drawing>
      </w:r>
    </w:p>
    <w:p w14:paraId="7F9D92A5" w14:textId="77777777" w:rsidR="00D407CF" w:rsidRDefault="00D407CF" w:rsidP="00D407CF">
      <w:pPr>
        <w:rPr>
          <w:rFonts w:cstheme="minorHAnsi"/>
        </w:rPr>
      </w:pPr>
      <w:r>
        <w:rPr>
          <w:rFonts w:cstheme="minorHAnsi"/>
        </w:rPr>
        <w:br w:type="page"/>
      </w:r>
    </w:p>
    <w:p w14:paraId="5B0FCDF5" w14:textId="77777777" w:rsidR="00D407CF" w:rsidRPr="003D7BF8" w:rsidRDefault="00D407CF" w:rsidP="00D407CF">
      <w:pPr>
        <w:rPr>
          <w:rFonts w:cstheme="minorHAnsi"/>
        </w:rPr>
      </w:pPr>
      <w:r w:rsidRPr="003D7BF8">
        <w:rPr>
          <w:rFonts w:cstheme="minorHAnsi"/>
        </w:rPr>
        <w:lastRenderedPageBreak/>
        <w:t xml:space="preserve">You may use either an auditory or a </w:t>
      </w:r>
      <w:r>
        <w:rPr>
          <w:rFonts w:cstheme="minorHAnsi"/>
        </w:rPr>
        <w:t>visual</w:t>
      </w:r>
      <w:r w:rsidRPr="003D7BF8">
        <w:rPr>
          <w:rFonts w:cstheme="minorHAnsi"/>
        </w:rPr>
        <w:t xml:space="preserve"> command</w:t>
      </w:r>
      <w:r>
        <w:rPr>
          <w:rFonts w:cstheme="minorHAnsi"/>
        </w:rPr>
        <w:t xml:space="preserve"> to begin</w:t>
      </w:r>
      <w:r w:rsidRPr="003D7BF8">
        <w:rPr>
          <w:rFonts w:cstheme="minorHAnsi"/>
        </w:rPr>
        <w:t xml:space="preserve">. The judge will tell you when to start. You do everything else, such as turns, halt, change of pace, and so on, without direction from the judge or other test coordinator.  </w:t>
      </w:r>
    </w:p>
    <w:p w14:paraId="085D2053" w14:textId="77777777" w:rsidR="00D407CF" w:rsidRPr="003D7BF8" w:rsidRDefault="00D407CF" w:rsidP="00D407CF">
      <w:pPr>
        <w:rPr>
          <w:rFonts w:cstheme="minorHAnsi"/>
        </w:rPr>
      </w:pPr>
      <w:r w:rsidRPr="003D7BF8">
        <w:rPr>
          <w:rFonts w:cstheme="minorHAnsi"/>
        </w:rPr>
        <w:t>For the about turn</w:t>
      </w:r>
      <w:r>
        <w:rPr>
          <w:rFonts w:cstheme="minorHAnsi"/>
        </w:rPr>
        <w:t>s</w:t>
      </w:r>
      <w:r w:rsidRPr="003D7BF8">
        <w:rPr>
          <w:rFonts w:cstheme="minorHAnsi"/>
        </w:rPr>
        <w:t xml:space="preserve">, you must turn to the left (turning 180 degrees in place). For the dog, there are two allowable variations - the dog turns right and goes behind you, or the dog does a left about turn, pivoting in place. </w:t>
      </w:r>
    </w:p>
    <w:p w14:paraId="77ADCE57" w14:textId="77777777" w:rsidR="00D407CF" w:rsidRPr="003D7BF8" w:rsidRDefault="00D407CF" w:rsidP="00D407CF">
      <w:pPr>
        <w:rPr>
          <w:rFonts w:cstheme="minorHAnsi"/>
        </w:rPr>
      </w:pPr>
      <w:r w:rsidRPr="003D7BF8">
        <w:rPr>
          <w:rFonts w:cstheme="minorHAnsi"/>
        </w:rPr>
        <w:t xml:space="preserve">Start by heeling your dog about 50 steps at a normal pace in a straight line down the middle of the field. There will be </w:t>
      </w:r>
      <w:r>
        <w:rPr>
          <w:rFonts w:cstheme="minorHAnsi"/>
        </w:rPr>
        <w:t>two</w:t>
      </w:r>
      <w:r w:rsidRPr="003D7BF8">
        <w:rPr>
          <w:rFonts w:cstheme="minorHAnsi"/>
        </w:rPr>
        <w:t xml:space="preserve"> gunshot</w:t>
      </w:r>
      <w:r>
        <w:rPr>
          <w:rFonts w:cstheme="minorHAnsi"/>
        </w:rPr>
        <w:t>s</w:t>
      </w:r>
      <w:r w:rsidRPr="0085552E">
        <w:rPr>
          <w:rFonts w:cstheme="minorHAnsi"/>
        </w:rPr>
        <w:t xml:space="preserve"> during this phase o</w:t>
      </w:r>
      <w:r w:rsidRPr="003D7BF8">
        <w:rPr>
          <w:rFonts w:cstheme="minorHAnsi"/>
        </w:rPr>
        <w:t>f the exercise. After the 50 steps, do a</w:t>
      </w:r>
      <w:r>
        <w:rPr>
          <w:rFonts w:cstheme="minorHAnsi"/>
        </w:rPr>
        <w:t xml:space="preserve"> left</w:t>
      </w:r>
      <w:r w:rsidRPr="003D7BF8">
        <w:rPr>
          <w:rFonts w:cstheme="minorHAnsi"/>
        </w:rPr>
        <w:t xml:space="preserve"> about turn and then 10-15 steps at a normal pace, 10-15 fast steps at a fast pace, 10-15 steps at a slow pace, and finally 10-15 steps at a normal pace. Do not take intermediate steps between the fast and slow portions. The individual gaits need to be clearly distinguishable. </w:t>
      </w:r>
    </w:p>
    <w:p w14:paraId="61D1D6AA" w14:textId="77777777" w:rsidR="00D407CF" w:rsidRPr="003D7BF8" w:rsidRDefault="00D407CF" w:rsidP="00D407CF">
      <w:pPr>
        <w:rPr>
          <w:rFonts w:cstheme="minorHAnsi"/>
        </w:rPr>
      </w:pPr>
      <w:r w:rsidRPr="003D7BF8">
        <w:rPr>
          <w:rFonts w:cstheme="minorHAnsi"/>
        </w:rPr>
        <w:t>After completing the final 10-15 normal steps take another couple steps and then do a right turn, go 20-25 steps and do another right turn, go another 25-30 steps, do a</w:t>
      </w:r>
      <w:r>
        <w:rPr>
          <w:rFonts w:cstheme="minorHAnsi"/>
        </w:rPr>
        <w:t xml:space="preserve"> left</w:t>
      </w:r>
      <w:r w:rsidRPr="003D7BF8">
        <w:rPr>
          <w:rFonts w:cstheme="minorHAnsi"/>
        </w:rPr>
        <w:t xml:space="preserve"> about turn, take an additional 10-15 normal steps and then halt in basic position.  </w:t>
      </w:r>
    </w:p>
    <w:p w14:paraId="4A2529B9" w14:textId="77777777" w:rsidR="00D407CF" w:rsidRPr="003D7BF8" w:rsidRDefault="00D407CF" w:rsidP="00D407CF">
      <w:pPr>
        <w:rPr>
          <w:rFonts w:cstheme="minorHAnsi"/>
        </w:rPr>
      </w:pPr>
      <w:r w:rsidRPr="003D7BF8">
        <w:rPr>
          <w:rFonts w:cstheme="minorHAnsi"/>
        </w:rPr>
        <w:t>After the halt take another 10-15 normal steps, do a left turn, go back to the centerline (about another 20-25 steps) and halt in basic position.</w:t>
      </w:r>
    </w:p>
    <w:p w14:paraId="0EBE829D" w14:textId="77777777" w:rsidR="00D407CF" w:rsidRPr="003D7BF8" w:rsidRDefault="00D407CF" w:rsidP="00D407CF">
      <w:pPr>
        <w:rPr>
          <w:rFonts w:cstheme="minorHAnsi"/>
        </w:rPr>
      </w:pPr>
      <w:r w:rsidRPr="003D7BF8">
        <w:rPr>
          <w:rFonts w:cstheme="minorHAnsi"/>
        </w:rPr>
        <w:t>Evaluation: The judge may deduct points for the following faults, among others:</w:t>
      </w:r>
    </w:p>
    <w:p w14:paraId="3DA583CC" w14:textId="77777777" w:rsidR="00D407CF" w:rsidRPr="003D7BF8" w:rsidRDefault="00D407CF" w:rsidP="00D407CF">
      <w:pPr>
        <w:pStyle w:val="ListParagraph"/>
        <w:numPr>
          <w:ilvl w:val="0"/>
          <w:numId w:val="3"/>
        </w:numPr>
        <w:rPr>
          <w:rFonts w:cstheme="minorHAnsi"/>
        </w:rPr>
      </w:pPr>
      <w:r>
        <w:rPr>
          <w:rFonts w:cstheme="minorHAnsi"/>
        </w:rPr>
        <w:t>f</w:t>
      </w:r>
      <w:r w:rsidRPr="003D7BF8">
        <w:rPr>
          <w:rFonts w:cstheme="minorHAnsi"/>
        </w:rPr>
        <w:t>orging;</w:t>
      </w:r>
    </w:p>
    <w:p w14:paraId="11BDFCE2" w14:textId="77777777" w:rsidR="00D407CF" w:rsidRPr="003D7BF8" w:rsidRDefault="00D407CF" w:rsidP="00D407CF">
      <w:pPr>
        <w:pStyle w:val="ListParagraph"/>
        <w:numPr>
          <w:ilvl w:val="0"/>
          <w:numId w:val="3"/>
        </w:numPr>
        <w:rPr>
          <w:rFonts w:cstheme="minorHAnsi"/>
        </w:rPr>
      </w:pPr>
      <w:r w:rsidRPr="003D7BF8">
        <w:rPr>
          <w:rFonts w:cstheme="minorHAnsi"/>
        </w:rPr>
        <w:t xml:space="preserve">deviating sideways; </w:t>
      </w:r>
    </w:p>
    <w:p w14:paraId="409B206D" w14:textId="77777777" w:rsidR="00D407CF" w:rsidRPr="003D7BF8" w:rsidRDefault="00D407CF" w:rsidP="00D407CF">
      <w:pPr>
        <w:pStyle w:val="ListParagraph"/>
        <w:numPr>
          <w:ilvl w:val="0"/>
          <w:numId w:val="3"/>
        </w:numPr>
        <w:rPr>
          <w:rFonts w:cstheme="minorHAnsi"/>
        </w:rPr>
      </w:pPr>
      <w:r w:rsidRPr="003D7BF8">
        <w:rPr>
          <w:rFonts w:cstheme="minorHAnsi"/>
        </w:rPr>
        <w:t>lagging;</w:t>
      </w:r>
    </w:p>
    <w:p w14:paraId="1A37C387" w14:textId="77777777" w:rsidR="00D407CF" w:rsidRPr="003D7BF8" w:rsidRDefault="00D407CF" w:rsidP="00D407CF">
      <w:pPr>
        <w:pStyle w:val="ListParagraph"/>
        <w:numPr>
          <w:ilvl w:val="0"/>
          <w:numId w:val="3"/>
        </w:numPr>
        <w:rPr>
          <w:rFonts w:cstheme="minorHAnsi"/>
        </w:rPr>
      </w:pPr>
      <w:r w:rsidRPr="003D7BF8">
        <w:rPr>
          <w:rFonts w:cstheme="minorHAnsi"/>
        </w:rPr>
        <w:t xml:space="preserve">slow or hesitant sitting; </w:t>
      </w:r>
    </w:p>
    <w:p w14:paraId="6854C1EC" w14:textId="77777777" w:rsidR="00D407CF" w:rsidRPr="003D7BF8" w:rsidRDefault="00D407CF" w:rsidP="00D407CF">
      <w:pPr>
        <w:pStyle w:val="ListParagraph"/>
        <w:numPr>
          <w:ilvl w:val="0"/>
          <w:numId w:val="3"/>
        </w:numPr>
        <w:rPr>
          <w:rFonts w:cstheme="minorHAnsi"/>
        </w:rPr>
      </w:pPr>
      <w:r w:rsidRPr="003D7BF8">
        <w:rPr>
          <w:rFonts w:cstheme="minorHAnsi"/>
        </w:rPr>
        <w:t xml:space="preserve">submissive behavior of the dog; </w:t>
      </w:r>
    </w:p>
    <w:p w14:paraId="16A05733" w14:textId="77777777" w:rsidR="00D407CF" w:rsidRPr="003D7BF8" w:rsidRDefault="00D407CF" w:rsidP="00D407CF">
      <w:pPr>
        <w:pStyle w:val="ListParagraph"/>
        <w:numPr>
          <w:ilvl w:val="0"/>
          <w:numId w:val="3"/>
        </w:numPr>
        <w:rPr>
          <w:rFonts w:cstheme="minorHAnsi"/>
        </w:rPr>
      </w:pPr>
      <w:r w:rsidRPr="003D7BF8">
        <w:rPr>
          <w:rFonts w:cstheme="minorHAnsi"/>
        </w:rPr>
        <w:t>body help</w:t>
      </w:r>
      <w:r>
        <w:rPr>
          <w:rFonts w:cstheme="minorHAnsi"/>
        </w:rPr>
        <w:t>;</w:t>
      </w:r>
    </w:p>
    <w:p w14:paraId="203DF88D" w14:textId="77777777" w:rsidR="00D407CF" w:rsidRPr="00CE4FAD" w:rsidRDefault="00D407CF" w:rsidP="00D407CF">
      <w:pPr>
        <w:pStyle w:val="ListParagraph"/>
        <w:numPr>
          <w:ilvl w:val="0"/>
          <w:numId w:val="15"/>
        </w:numPr>
        <w:rPr>
          <w:rFonts w:cstheme="minorHAnsi"/>
        </w:rPr>
      </w:pPr>
      <w:r w:rsidRPr="00CE4FAD">
        <w:rPr>
          <w:rFonts w:cstheme="minorHAnsi"/>
        </w:rPr>
        <w:t>lack of concentration by the dog;</w:t>
      </w:r>
    </w:p>
    <w:p w14:paraId="0474F578" w14:textId="77777777" w:rsidR="00D407CF" w:rsidRPr="00CE4FAD" w:rsidRDefault="00D407CF" w:rsidP="00D407CF">
      <w:pPr>
        <w:pStyle w:val="ListParagraph"/>
        <w:numPr>
          <w:ilvl w:val="0"/>
          <w:numId w:val="15"/>
        </w:numPr>
        <w:rPr>
          <w:rFonts w:cstheme="minorHAnsi"/>
        </w:rPr>
      </w:pPr>
      <w:r w:rsidRPr="00CE4FAD">
        <w:rPr>
          <w:rFonts w:cstheme="minorHAnsi"/>
        </w:rPr>
        <w:t>extra commands.</w:t>
      </w:r>
    </w:p>
    <w:p w14:paraId="15F9B192" w14:textId="77777777" w:rsidR="00D407CF" w:rsidRDefault="00D407CF" w:rsidP="00D407CF">
      <w:pPr>
        <w:rPr>
          <w:rFonts w:eastAsiaTheme="majorEastAsia" w:cstheme="minorHAnsi"/>
          <w:color w:val="2F5496" w:themeColor="accent1" w:themeShade="BF"/>
        </w:rPr>
      </w:pPr>
      <w:r>
        <w:rPr>
          <w:rFonts w:cstheme="minorHAnsi"/>
        </w:rPr>
        <w:br w:type="page"/>
      </w:r>
    </w:p>
    <w:p w14:paraId="271DF1A0" w14:textId="77777777" w:rsidR="00D407CF" w:rsidRDefault="00D407CF" w:rsidP="00D407CF">
      <w:pPr>
        <w:pStyle w:val="Heading2"/>
        <w:rPr>
          <w:rFonts w:asciiTheme="minorHAnsi" w:hAnsiTheme="minorHAnsi" w:cstheme="minorHAnsi"/>
          <w:sz w:val="22"/>
          <w:szCs w:val="22"/>
        </w:rPr>
      </w:pPr>
      <w:r w:rsidRPr="003D7BF8">
        <w:rPr>
          <w:rFonts w:asciiTheme="minorHAnsi" w:hAnsiTheme="minorHAnsi" w:cstheme="minorHAnsi"/>
          <w:sz w:val="22"/>
          <w:szCs w:val="22"/>
        </w:rPr>
        <w:lastRenderedPageBreak/>
        <w:t>D</w:t>
      </w:r>
      <w:r>
        <w:rPr>
          <w:rFonts w:asciiTheme="minorHAnsi" w:hAnsiTheme="minorHAnsi" w:cstheme="minorHAnsi"/>
          <w:sz w:val="22"/>
          <w:szCs w:val="22"/>
        </w:rPr>
        <w:t xml:space="preserve">istance control </w:t>
      </w:r>
    </w:p>
    <w:p w14:paraId="42CB5AD2" w14:textId="77777777" w:rsidR="00D407CF" w:rsidRPr="00D6482E" w:rsidRDefault="00D407CF" w:rsidP="00D407CF">
      <w:r>
        <w:rPr>
          <w:noProof/>
        </w:rPr>
        <w:drawing>
          <wp:anchor distT="0" distB="0" distL="114300" distR="114300" simplePos="0" relativeHeight="251661312" behindDoc="1" locked="0" layoutInCell="1" allowOverlap="1" wp14:anchorId="6426C453" wp14:editId="3E46930C">
            <wp:simplePos x="0" y="0"/>
            <wp:positionH relativeFrom="margin">
              <wp:align>left</wp:align>
            </wp:positionH>
            <wp:positionV relativeFrom="paragraph">
              <wp:posOffset>3810</wp:posOffset>
            </wp:positionV>
            <wp:extent cx="3585845" cy="5141595"/>
            <wp:effectExtent l="0" t="0" r="0" b="1905"/>
            <wp:wrapTight wrapText="bothSides">
              <wp:wrapPolygon edited="0">
                <wp:start x="0" y="0"/>
                <wp:lineTo x="0" y="21528"/>
                <wp:lineTo x="21458" y="21528"/>
                <wp:lineTo x="21458" y="0"/>
                <wp:lineTo x="0" y="0"/>
              </wp:wrapPolygon>
            </wp:wrapTight>
            <wp:docPr id="807706317" name="Picture 807706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585845" cy="5141595"/>
                    </a:xfrm>
                    <a:prstGeom prst="rect">
                      <a:avLst/>
                    </a:prstGeom>
                  </pic:spPr>
                </pic:pic>
              </a:graphicData>
            </a:graphic>
            <wp14:sizeRelH relativeFrom="page">
              <wp14:pctWidth>0</wp14:pctWidth>
            </wp14:sizeRelH>
            <wp14:sizeRelV relativeFrom="page">
              <wp14:pctHeight>0</wp14:pctHeight>
            </wp14:sizeRelV>
          </wp:anchor>
        </w:drawing>
      </w:r>
    </w:p>
    <w:p w14:paraId="0E680003" w14:textId="77777777" w:rsidR="00D407CF" w:rsidRDefault="00D407CF" w:rsidP="00D407CF">
      <w:pPr>
        <w:rPr>
          <w:rFonts w:cstheme="minorHAnsi"/>
        </w:rPr>
      </w:pPr>
    </w:p>
    <w:p w14:paraId="46D51EC6" w14:textId="77777777" w:rsidR="00D407CF" w:rsidRDefault="00D407CF" w:rsidP="00D407CF">
      <w:pPr>
        <w:rPr>
          <w:rFonts w:cstheme="minorHAnsi"/>
        </w:rPr>
      </w:pPr>
    </w:p>
    <w:p w14:paraId="790A67CB" w14:textId="77777777" w:rsidR="00D407CF" w:rsidRDefault="00D407CF" w:rsidP="00D407CF">
      <w:pPr>
        <w:rPr>
          <w:rFonts w:cstheme="minorHAnsi"/>
        </w:rPr>
      </w:pPr>
    </w:p>
    <w:p w14:paraId="1F3CDD18" w14:textId="77777777" w:rsidR="00D407CF" w:rsidRDefault="00D407CF" w:rsidP="00D407CF">
      <w:pPr>
        <w:rPr>
          <w:rFonts w:cstheme="minorHAnsi"/>
        </w:rPr>
      </w:pPr>
    </w:p>
    <w:p w14:paraId="7CFAAF6A" w14:textId="77777777" w:rsidR="00D407CF" w:rsidRDefault="00D407CF" w:rsidP="00D407CF">
      <w:pPr>
        <w:rPr>
          <w:rFonts w:cstheme="minorHAnsi"/>
        </w:rPr>
      </w:pPr>
      <w:r w:rsidRPr="003C1746">
        <w:rPr>
          <w:rFonts w:cstheme="minorHAnsi"/>
          <w:noProof/>
        </w:rPr>
        <mc:AlternateContent>
          <mc:Choice Requires="wps">
            <w:drawing>
              <wp:anchor distT="45720" distB="45720" distL="114300" distR="114300" simplePos="0" relativeHeight="251663360" behindDoc="0" locked="0" layoutInCell="1" allowOverlap="1" wp14:anchorId="3484069B" wp14:editId="47FE3A94">
                <wp:simplePos x="0" y="0"/>
                <wp:positionH relativeFrom="page">
                  <wp:align>center</wp:align>
                </wp:positionH>
                <wp:positionV relativeFrom="paragraph">
                  <wp:posOffset>120015</wp:posOffset>
                </wp:positionV>
                <wp:extent cx="476250" cy="714375"/>
                <wp:effectExtent l="0" t="0" r="0" b="952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714375"/>
                        </a:xfrm>
                        <a:prstGeom prst="rect">
                          <a:avLst/>
                        </a:prstGeom>
                        <a:solidFill>
                          <a:srgbClr val="FFFFFF"/>
                        </a:solidFill>
                        <a:ln w="9525">
                          <a:noFill/>
                          <a:miter lim="800000"/>
                          <a:headEnd/>
                          <a:tailEnd/>
                        </a:ln>
                      </wps:spPr>
                      <wps:txbx>
                        <w:txbxContent>
                          <w:p w14:paraId="01A1F637" w14:textId="77777777" w:rsidR="00D407CF" w:rsidRDefault="00D407CF" w:rsidP="00D407C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84069B" id="_x0000_t202" coordsize="21600,21600" o:spt="202" path="m,l,21600r21600,l21600,xe">
                <v:stroke joinstyle="miter"/>
                <v:path gradientshapeok="t" o:connecttype="rect"/>
              </v:shapetype>
              <v:shape id="Text Box 2" o:spid="_x0000_s1026" type="#_x0000_t202" style="position:absolute;margin-left:0;margin-top:9.45pt;width:37.5pt;height:56.25pt;z-index:251663360;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" stroked="f">
                <v:textbox>
                  <w:txbxContent>
                    <w:p w14:paraId="01A1F637" w14:textId="77777777" w:rsidR="00D407CF" w:rsidRDefault="00D407CF" w:rsidP="00D407CF"/>
                  </w:txbxContent>
                </v:textbox>
                <w10:wrap type="square" anchorx="page"/>
              </v:shape>
            </w:pict>
          </mc:Fallback>
        </mc:AlternateContent>
      </w:r>
    </w:p>
    <w:p w14:paraId="38288393" w14:textId="77777777" w:rsidR="00D407CF" w:rsidRDefault="00D407CF" w:rsidP="00D407CF">
      <w:pPr>
        <w:rPr>
          <w:rFonts w:cstheme="minorHAnsi"/>
        </w:rPr>
      </w:pPr>
    </w:p>
    <w:p w14:paraId="054C60DE" w14:textId="77777777" w:rsidR="00D407CF" w:rsidRDefault="00D407CF" w:rsidP="00D407CF">
      <w:pPr>
        <w:rPr>
          <w:rFonts w:cstheme="minorHAnsi"/>
        </w:rPr>
      </w:pPr>
    </w:p>
    <w:p w14:paraId="5E2CDC8B" w14:textId="77777777" w:rsidR="00D407CF" w:rsidRDefault="00D407CF" w:rsidP="00D407CF">
      <w:pPr>
        <w:rPr>
          <w:rFonts w:cstheme="minorHAnsi"/>
        </w:rPr>
      </w:pPr>
      <w:r w:rsidRPr="00D6482E">
        <w:rPr>
          <w:rFonts w:cstheme="minorHAnsi"/>
          <w:noProof/>
        </w:rPr>
        <mc:AlternateContent>
          <mc:Choice Requires="wps">
            <w:drawing>
              <wp:anchor distT="45720" distB="45720" distL="114300" distR="114300" simplePos="0" relativeHeight="251662336" behindDoc="1" locked="0" layoutInCell="1" allowOverlap="1" wp14:anchorId="7F1A2A89" wp14:editId="29DEC3C1">
                <wp:simplePos x="0" y="0"/>
                <wp:positionH relativeFrom="column">
                  <wp:posOffset>3978275</wp:posOffset>
                </wp:positionH>
                <wp:positionV relativeFrom="paragraph">
                  <wp:posOffset>233045</wp:posOffset>
                </wp:positionV>
                <wp:extent cx="771525" cy="1103630"/>
                <wp:effectExtent l="0" t="0" r="9525" b="1270"/>
                <wp:wrapTight wrapText="bothSides">
                  <wp:wrapPolygon edited="0">
                    <wp:start x="0" y="0"/>
                    <wp:lineTo x="0" y="21252"/>
                    <wp:lineTo x="21333" y="21252"/>
                    <wp:lineTo x="21333" y="0"/>
                    <wp:lineTo x="0" y="0"/>
                  </wp:wrapPolygon>
                </wp:wrapTight>
                <wp:docPr id="3471270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103630"/>
                        </a:xfrm>
                        <a:prstGeom prst="rect">
                          <a:avLst/>
                        </a:prstGeom>
                        <a:solidFill>
                          <a:srgbClr val="FFFFFF"/>
                        </a:solidFill>
                        <a:ln w="9525">
                          <a:noFill/>
                          <a:miter lim="800000"/>
                          <a:headEnd/>
                          <a:tailEnd/>
                        </a:ln>
                      </wps:spPr>
                      <wps:txbx>
                        <w:txbxContent>
                          <w:p w14:paraId="7375DF98" w14:textId="77777777" w:rsidR="00D407CF" w:rsidRDefault="00D407CF" w:rsidP="00D407C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1A2A89" id="_x0000_s1027" type="#_x0000_t202" style="position:absolute;margin-left:313.25pt;margin-top:18.35pt;width:60.75pt;height:86.9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" stroked="f">
                <v:textbox>
                  <w:txbxContent>
                    <w:p w14:paraId="7375DF98" w14:textId="77777777" w:rsidR="00D407CF" w:rsidRDefault="00D407CF" w:rsidP="00D407CF"/>
                  </w:txbxContent>
                </v:textbox>
                <w10:wrap type="tight"/>
              </v:shape>
            </w:pict>
          </mc:Fallback>
        </mc:AlternateContent>
      </w:r>
    </w:p>
    <w:p w14:paraId="7A15ADAA" w14:textId="77777777" w:rsidR="00D407CF" w:rsidRDefault="00D407CF" w:rsidP="00D407CF">
      <w:pPr>
        <w:rPr>
          <w:rFonts w:cstheme="minorHAnsi"/>
        </w:rPr>
      </w:pPr>
    </w:p>
    <w:p w14:paraId="2CB4458D" w14:textId="77777777" w:rsidR="00D407CF" w:rsidRDefault="00D407CF" w:rsidP="00D407CF">
      <w:pPr>
        <w:rPr>
          <w:rFonts w:cstheme="minorHAnsi"/>
        </w:rPr>
      </w:pPr>
    </w:p>
    <w:p w14:paraId="1ADCF031" w14:textId="77777777" w:rsidR="00D407CF" w:rsidRDefault="00D407CF" w:rsidP="00D407CF">
      <w:pPr>
        <w:rPr>
          <w:rFonts w:cstheme="minorHAnsi"/>
        </w:rPr>
      </w:pPr>
    </w:p>
    <w:p w14:paraId="28F74398" w14:textId="77777777" w:rsidR="00D407CF" w:rsidRDefault="00D407CF" w:rsidP="00D407CF">
      <w:pPr>
        <w:rPr>
          <w:rFonts w:cstheme="minorHAnsi"/>
        </w:rPr>
      </w:pPr>
    </w:p>
    <w:p w14:paraId="30E8F61C" w14:textId="77777777" w:rsidR="00D407CF" w:rsidRDefault="00D407CF" w:rsidP="00D407CF">
      <w:pPr>
        <w:rPr>
          <w:rFonts w:cstheme="minorHAnsi"/>
        </w:rPr>
      </w:pPr>
    </w:p>
    <w:p w14:paraId="74366C7B" w14:textId="77777777" w:rsidR="00D407CF" w:rsidRDefault="00D407CF" w:rsidP="00D407CF">
      <w:pPr>
        <w:rPr>
          <w:rFonts w:cstheme="minorHAnsi"/>
        </w:rPr>
      </w:pPr>
    </w:p>
    <w:p w14:paraId="66ECA27E" w14:textId="77777777" w:rsidR="00D407CF" w:rsidRDefault="00D407CF" w:rsidP="00D407CF">
      <w:pPr>
        <w:rPr>
          <w:rFonts w:cstheme="minorHAnsi"/>
        </w:rPr>
      </w:pPr>
    </w:p>
    <w:p w14:paraId="1F22A6B3" w14:textId="77777777" w:rsidR="00D407CF" w:rsidRDefault="00D407CF" w:rsidP="00D407CF">
      <w:pPr>
        <w:rPr>
          <w:rFonts w:cstheme="minorHAnsi"/>
        </w:rPr>
      </w:pPr>
    </w:p>
    <w:p w14:paraId="0F61DC39" w14:textId="77777777" w:rsidR="00D407CF" w:rsidRDefault="00D407CF" w:rsidP="00D407CF">
      <w:pPr>
        <w:rPr>
          <w:rFonts w:cstheme="minorHAnsi"/>
        </w:rPr>
      </w:pPr>
    </w:p>
    <w:p w14:paraId="384A3D37" w14:textId="77777777" w:rsidR="00D407CF" w:rsidRPr="003D7BF8" w:rsidRDefault="00D407CF" w:rsidP="00D407CF">
      <w:pPr>
        <w:rPr>
          <w:rFonts w:cstheme="minorHAnsi"/>
        </w:rPr>
      </w:pPr>
      <w:r w:rsidRPr="003D7BF8">
        <w:rPr>
          <w:rFonts w:cstheme="minorHAnsi"/>
        </w:rPr>
        <w:t xml:space="preserve">The judge will tell you where to start. </w:t>
      </w:r>
    </w:p>
    <w:p w14:paraId="131B3DE6" w14:textId="4A5E2201" w:rsidR="00D407CF" w:rsidRDefault="00D407CF" w:rsidP="00D407CF">
      <w:pPr>
        <w:rPr>
          <w:rFonts w:cstheme="minorHAnsi"/>
        </w:rPr>
      </w:pPr>
      <w:r w:rsidRPr="003D7BF8">
        <w:rPr>
          <w:rFonts w:cstheme="minorHAnsi"/>
        </w:rPr>
        <w:t xml:space="preserve">Starting in basic position, when instructed by the judge to begin, </w:t>
      </w:r>
      <w:r>
        <w:rPr>
          <w:rFonts w:cstheme="minorHAnsi"/>
        </w:rPr>
        <w:t xml:space="preserve">after giving the dog an auditory </w:t>
      </w:r>
      <w:r w:rsidR="003F0751">
        <w:rPr>
          <w:rFonts w:cstheme="minorHAnsi"/>
        </w:rPr>
        <w:t>command</w:t>
      </w:r>
      <w:r>
        <w:rPr>
          <w:rFonts w:cstheme="minorHAnsi"/>
        </w:rPr>
        <w:t xml:space="preserve">, heel </w:t>
      </w:r>
      <w:r w:rsidRPr="00941D0E">
        <w:rPr>
          <w:rFonts w:cstheme="minorHAnsi"/>
        </w:rPr>
        <w:t xml:space="preserve">forward and after 10-15 steps, </w:t>
      </w:r>
      <w:r w:rsidR="003F0751">
        <w:rPr>
          <w:rFonts w:cstheme="minorHAnsi"/>
        </w:rPr>
        <w:t>command</w:t>
      </w:r>
      <w:r>
        <w:rPr>
          <w:rFonts w:cstheme="minorHAnsi"/>
        </w:rPr>
        <w:t xml:space="preserve"> </w:t>
      </w:r>
      <w:r w:rsidRPr="00941D0E">
        <w:rPr>
          <w:rFonts w:cstheme="minorHAnsi"/>
        </w:rPr>
        <w:t xml:space="preserve">the dog to sit with either an </w:t>
      </w:r>
      <w:r w:rsidRPr="008B0C75">
        <w:rPr>
          <w:rFonts w:cstheme="minorHAnsi"/>
        </w:rPr>
        <w:t xml:space="preserve">auditory or </w:t>
      </w:r>
      <w:r>
        <w:rPr>
          <w:rFonts w:cstheme="minorHAnsi"/>
        </w:rPr>
        <w:t>visual</w:t>
      </w:r>
      <w:r w:rsidRPr="008B0C75">
        <w:rPr>
          <w:rFonts w:cstheme="minorHAnsi"/>
        </w:rPr>
        <w:t xml:space="preserve"> </w:t>
      </w:r>
      <w:r w:rsidR="003F0751">
        <w:rPr>
          <w:rFonts w:cstheme="minorHAnsi"/>
        </w:rPr>
        <w:t>command</w:t>
      </w:r>
      <w:r w:rsidRPr="008B0C75">
        <w:rPr>
          <w:rFonts w:cstheme="minorHAnsi"/>
        </w:rPr>
        <w:t xml:space="preserve">. After an additional 40 steps in a straight </w:t>
      </w:r>
      <w:r>
        <w:rPr>
          <w:rFonts w:cstheme="minorHAnsi"/>
        </w:rPr>
        <w:t>line</w:t>
      </w:r>
      <w:r w:rsidRPr="008B0C75">
        <w:rPr>
          <w:rFonts w:cstheme="minorHAnsi"/>
        </w:rPr>
        <w:t>, stop and turn</w:t>
      </w:r>
      <w:r w:rsidRPr="00941D0E">
        <w:rPr>
          <w:rFonts w:cstheme="minorHAnsi"/>
        </w:rPr>
        <w:t xml:space="preserve"> around </w:t>
      </w:r>
      <w:r>
        <w:rPr>
          <w:rFonts w:cstheme="minorHAnsi"/>
        </w:rPr>
        <w:t xml:space="preserve">to face your </w:t>
      </w:r>
      <w:r w:rsidRPr="00941D0E">
        <w:rPr>
          <w:rFonts w:cstheme="minorHAnsi"/>
        </w:rPr>
        <w:t xml:space="preserve">dog. </w:t>
      </w:r>
      <w:r>
        <w:rPr>
          <w:rFonts w:cstheme="minorHAnsi"/>
        </w:rPr>
        <w:t>C</w:t>
      </w:r>
      <w:r w:rsidRPr="00941D0E">
        <w:rPr>
          <w:rFonts w:cstheme="minorHAnsi"/>
        </w:rPr>
        <w:t xml:space="preserve">all the dog to come with either an </w:t>
      </w:r>
      <w:r>
        <w:rPr>
          <w:rFonts w:cstheme="minorHAnsi"/>
        </w:rPr>
        <w:t>auditory</w:t>
      </w:r>
      <w:r w:rsidRPr="00941D0E">
        <w:rPr>
          <w:rFonts w:cstheme="minorHAnsi"/>
        </w:rPr>
        <w:t xml:space="preserve"> or </w:t>
      </w:r>
      <w:r>
        <w:rPr>
          <w:rFonts w:cstheme="minorHAnsi"/>
        </w:rPr>
        <w:t>visual</w:t>
      </w:r>
      <w:r w:rsidRPr="00941D0E">
        <w:rPr>
          <w:rFonts w:cstheme="minorHAnsi"/>
        </w:rPr>
        <w:t xml:space="preserve"> </w:t>
      </w:r>
      <w:r w:rsidR="003F0751">
        <w:rPr>
          <w:rFonts w:cstheme="minorHAnsi"/>
        </w:rPr>
        <w:t>command</w:t>
      </w:r>
      <w:r w:rsidRPr="00941D0E">
        <w:rPr>
          <w:rFonts w:cstheme="minorHAnsi"/>
        </w:rPr>
        <w:t xml:space="preserve">. As the dog reaches </w:t>
      </w:r>
      <w:r>
        <w:rPr>
          <w:rFonts w:cstheme="minorHAnsi"/>
        </w:rPr>
        <w:t>half way from</w:t>
      </w:r>
      <w:r w:rsidRPr="00941D0E">
        <w:rPr>
          <w:rFonts w:cstheme="minorHAnsi"/>
        </w:rPr>
        <w:t xml:space="preserve"> where </w:t>
      </w:r>
      <w:r>
        <w:rPr>
          <w:rFonts w:cstheme="minorHAnsi"/>
        </w:rPr>
        <w:t>you left it to where you are standing</w:t>
      </w:r>
      <w:r w:rsidRPr="00941D0E">
        <w:rPr>
          <w:rFonts w:cstheme="minorHAnsi"/>
        </w:rPr>
        <w:t>,</w:t>
      </w:r>
      <w:r>
        <w:rPr>
          <w:rFonts w:cstheme="minorHAnsi"/>
        </w:rPr>
        <w:t xml:space="preserve"> give an auditory</w:t>
      </w:r>
      <w:r w:rsidRPr="00941D0E">
        <w:rPr>
          <w:rFonts w:cstheme="minorHAnsi"/>
        </w:rPr>
        <w:t xml:space="preserve"> </w:t>
      </w:r>
      <w:r>
        <w:rPr>
          <w:rFonts w:cstheme="minorHAnsi"/>
        </w:rPr>
        <w:t>o</w:t>
      </w:r>
      <w:r w:rsidRPr="00941D0E">
        <w:rPr>
          <w:rFonts w:cstheme="minorHAnsi"/>
        </w:rPr>
        <w:t xml:space="preserve">r </w:t>
      </w:r>
      <w:r>
        <w:rPr>
          <w:rFonts w:cstheme="minorHAnsi"/>
        </w:rPr>
        <w:t>visual</w:t>
      </w:r>
      <w:r w:rsidRPr="00941D0E">
        <w:rPr>
          <w:rFonts w:cstheme="minorHAnsi"/>
        </w:rPr>
        <w:t xml:space="preserve"> </w:t>
      </w:r>
      <w:r w:rsidR="003F0751">
        <w:rPr>
          <w:rFonts w:cstheme="minorHAnsi"/>
        </w:rPr>
        <w:t>command</w:t>
      </w:r>
      <w:r>
        <w:rPr>
          <w:rFonts w:cstheme="minorHAnsi"/>
        </w:rPr>
        <w:t>, or both, for the dog to</w:t>
      </w:r>
      <w:r w:rsidRPr="00941D0E">
        <w:rPr>
          <w:rFonts w:cstheme="minorHAnsi"/>
        </w:rPr>
        <w:t xml:space="preserve"> lay down.</w:t>
      </w:r>
      <w:r>
        <w:rPr>
          <w:rFonts w:cstheme="minorHAnsi"/>
        </w:rPr>
        <w:t xml:space="preserve"> </w:t>
      </w:r>
      <w:r w:rsidRPr="00941D0E">
        <w:rPr>
          <w:rFonts w:cstheme="minorHAnsi"/>
        </w:rPr>
        <w:t xml:space="preserve">Upon the judge's direction, </w:t>
      </w:r>
      <w:r>
        <w:rPr>
          <w:rFonts w:cstheme="minorHAnsi"/>
        </w:rPr>
        <w:t xml:space="preserve">with an audible, visual </w:t>
      </w:r>
      <w:r w:rsidR="003F0751">
        <w:rPr>
          <w:rFonts w:cstheme="minorHAnsi"/>
        </w:rPr>
        <w:t>command</w:t>
      </w:r>
      <w:r>
        <w:rPr>
          <w:rFonts w:cstheme="minorHAnsi"/>
        </w:rPr>
        <w:t>, or both have the dog change from a down to a stand.</w:t>
      </w:r>
      <w:r w:rsidRPr="00941D0E">
        <w:rPr>
          <w:rFonts w:cstheme="minorHAnsi"/>
        </w:rPr>
        <w:t xml:space="preserve"> Upon the judge's direction, call </w:t>
      </w:r>
      <w:r>
        <w:rPr>
          <w:rFonts w:cstheme="minorHAnsi"/>
        </w:rPr>
        <w:t xml:space="preserve">the dog </w:t>
      </w:r>
      <w:r w:rsidRPr="00941D0E">
        <w:rPr>
          <w:rFonts w:cstheme="minorHAnsi"/>
        </w:rPr>
        <w:t>to come to the front position</w:t>
      </w:r>
      <w:r>
        <w:rPr>
          <w:rFonts w:cstheme="minorHAnsi"/>
        </w:rPr>
        <w:t xml:space="preserve"> with an auditory or visual </w:t>
      </w:r>
      <w:r w:rsidR="003F0751">
        <w:rPr>
          <w:rFonts w:cstheme="minorHAnsi"/>
        </w:rPr>
        <w:t>command</w:t>
      </w:r>
      <w:r w:rsidRPr="00941D0E">
        <w:rPr>
          <w:rFonts w:cstheme="minorHAnsi"/>
        </w:rPr>
        <w:t xml:space="preserve">. The exercise ends when the dog moves to heel position </w:t>
      </w:r>
      <w:r>
        <w:rPr>
          <w:rFonts w:cstheme="minorHAnsi"/>
        </w:rPr>
        <w:t xml:space="preserve">in response to </w:t>
      </w:r>
      <w:r w:rsidRPr="00941D0E">
        <w:rPr>
          <w:rFonts w:cstheme="minorHAnsi"/>
        </w:rPr>
        <w:t xml:space="preserve">an </w:t>
      </w:r>
      <w:r>
        <w:rPr>
          <w:rFonts w:cstheme="minorHAnsi"/>
        </w:rPr>
        <w:t>auditory</w:t>
      </w:r>
      <w:r w:rsidRPr="00941D0E">
        <w:rPr>
          <w:rFonts w:cstheme="minorHAnsi"/>
        </w:rPr>
        <w:t xml:space="preserve"> </w:t>
      </w:r>
      <w:r>
        <w:rPr>
          <w:rFonts w:cstheme="minorHAnsi"/>
        </w:rPr>
        <w:t>or</w:t>
      </w:r>
      <w:r w:rsidRPr="00941D0E">
        <w:rPr>
          <w:rFonts w:cstheme="minorHAnsi"/>
        </w:rPr>
        <w:t xml:space="preserve"> </w:t>
      </w:r>
      <w:r>
        <w:rPr>
          <w:rFonts w:cstheme="minorHAnsi"/>
        </w:rPr>
        <w:t>visual</w:t>
      </w:r>
      <w:r w:rsidRPr="00941D0E">
        <w:rPr>
          <w:rFonts w:cstheme="minorHAnsi"/>
        </w:rPr>
        <w:t xml:space="preserve"> </w:t>
      </w:r>
      <w:r w:rsidR="003F0751">
        <w:rPr>
          <w:rFonts w:cstheme="minorHAnsi"/>
        </w:rPr>
        <w:t>command</w:t>
      </w:r>
      <w:r w:rsidRPr="00941D0E">
        <w:rPr>
          <w:rFonts w:cstheme="minorHAnsi"/>
        </w:rPr>
        <w:t>.</w:t>
      </w:r>
    </w:p>
    <w:p w14:paraId="17226F02" w14:textId="77777777" w:rsidR="00D407CF" w:rsidRPr="003D7BF8" w:rsidRDefault="00D407CF" w:rsidP="00D407CF">
      <w:pPr>
        <w:rPr>
          <w:rFonts w:cstheme="minorHAnsi"/>
        </w:rPr>
      </w:pPr>
      <w:r w:rsidRPr="003D7BF8">
        <w:rPr>
          <w:rFonts w:cstheme="minorHAnsi"/>
        </w:rPr>
        <w:t>Evaluation: The judge may deduct points for the following faults, among others:</w:t>
      </w:r>
    </w:p>
    <w:p w14:paraId="1F095A06" w14:textId="77777777" w:rsidR="00D407CF" w:rsidRPr="007A5671" w:rsidRDefault="00D407CF" w:rsidP="00D407CF">
      <w:pPr>
        <w:pStyle w:val="ListParagraph"/>
        <w:numPr>
          <w:ilvl w:val="0"/>
          <w:numId w:val="3"/>
        </w:numPr>
        <w:rPr>
          <w:rFonts w:cstheme="minorHAnsi"/>
        </w:rPr>
      </w:pPr>
      <w:r w:rsidRPr="007A5671">
        <w:rPr>
          <w:rFonts w:cstheme="minorHAnsi"/>
        </w:rPr>
        <w:t xml:space="preserve">If the distance for the 1st recall and assuming the 2nd position is surpassed by more than 10 steps, the exercise is evaluated with a maximum </w:t>
      </w:r>
      <w:r>
        <w:rPr>
          <w:rFonts w:cstheme="minorHAnsi"/>
        </w:rPr>
        <w:t xml:space="preserve">of </w:t>
      </w:r>
      <w:r w:rsidRPr="007A5671">
        <w:rPr>
          <w:rFonts w:cstheme="minorHAnsi"/>
        </w:rPr>
        <w:t>satisfactory</w:t>
      </w:r>
      <w:r>
        <w:rPr>
          <w:rFonts w:cstheme="minorHAnsi"/>
        </w:rPr>
        <w:t>;</w:t>
      </w:r>
    </w:p>
    <w:p w14:paraId="44CF57CB" w14:textId="77777777" w:rsidR="00D407CF" w:rsidRPr="00F91703" w:rsidRDefault="00D407CF" w:rsidP="00D407CF">
      <w:pPr>
        <w:pStyle w:val="ListParagraph"/>
        <w:numPr>
          <w:ilvl w:val="0"/>
          <w:numId w:val="3"/>
        </w:numPr>
        <w:rPr>
          <w:rFonts w:cstheme="minorHAnsi"/>
        </w:rPr>
      </w:pPr>
      <w:r w:rsidRPr="00F91703">
        <w:rPr>
          <w:rFonts w:cstheme="minorHAnsi"/>
        </w:rPr>
        <w:t>Positions that are not shown will devalue the score</w:t>
      </w:r>
      <w:r w:rsidRPr="00F91703">
        <w:rPr>
          <w:rFonts w:cstheme="minorHAnsi"/>
        </w:rPr>
        <w:br w:type="page"/>
      </w:r>
    </w:p>
    <w:p w14:paraId="6167E8C0" w14:textId="77777777" w:rsidR="00D407CF" w:rsidRPr="00CE4FAD" w:rsidRDefault="00D407CF" w:rsidP="00D407CF">
      <w:pPr>
        <w:pStyle w:val="Heading2"/>
        <w:rPr>
          <w:rFonts w:asciiTheme="minorHAnsi" w:hAnsiTheme="minorHAnsi" w:cstheme="minorHAnsi"/>
          <w:sz w:val="22"/>
          <w:szCs w:val="22"/>
        </w:rPr>
      </w:pPr>
      <w:r>
        <w:rPr>
          <w:rFonts w:asciiTheme="minorHAnsi" w:hAnsiTheme="minorHAnsi" w:cstheme="minorHAnsi"/>
          <w:sz w:val="22"/>
          <w:szCs w:val="22"/>
        </w:rPr>
        <w:lastRenderedPageBreak/>
        <w:t>Retrieve on the flat</w:t>
      </w:r>
    </w:p>
    <w:p w14:paraId="79D02A2E" w14:textId="77777777" w:rsidR="00D407CF" w:rsidRPr="00DD471E" w:rsidRDefault="00D407CF" w:rsidP="00D407CF">
      <w:pPr>
        <w:rPr>
          <w:rFonts w:cstheme="minorHAnsi"/>
        </w:rPr>
      </w:pPr>
      <w:r>
        <w:rPr>
          <w:rFonts w:cstheme="minorHAnsi"/>
        </w:rPr>
        <w:t>The judge chooses the item all B competitors will retrieve.</w:t>
      </w:r>
    </w:p>
    <w:p w14:paraId="7317B6BA" w14:textId="77777777" w:rsidR="00D407CF" w:rsidRPr="00DD471E" w:rsidRDefault="00D407CF" w:rsidP="00D407CF">
      <w:pPr>
        <w:rPr>
          <w:rFonts w:cstheme="minorHAnsi"/>
        </w:rPr>
      </w:pPr>
      <w:r w:rsidRPr="00DD471E">
        <w:rPr>
          <w:rFonts w:cstheme="minorHAnsi"/>
        </w:rPr>
        <w:t>Utility articles</w:t>
      </w:r>
      <w:r>
        <w:rPr>
          <w:rFonts w:cstheme="minorHAnsi"/>
        </w:rPr>
        <w:t xml:space="preserve"> (something people normally use, not an obedience dumbbell)</w:t>
      </w:r>
      <w:r w:rsidRPr="00DD471E">
        <w:rPr>
          <w:rFonts w:cstheme="minorHAnsi"/>
        </w:rPr>
        <w:t xml:space="preserve">, </w:t>
      </w:r>
      <w:r>
        <w:rPr>
          <w:rFonts w:cstheme="minorHAnsi"/>
        </w:rPr>
        <w:t>up to the size of a shoe but no bigger</w:t>
      </w:r>
      <w:r w:rsidRPr="00DD471E">
        <w:rPr>
          <w:rFonts w:cstheme="minorHAnsi"/>
        </w:rPr>
        <w:t xml:space="preserve">, </w:t>
      </w:r>
      <w:r>
        <w:rPr>
          <w:rFonts w:cstheme="minorHAnsi"/>
        </w:rPr>
        <w:t xml:space="preserve">made of </w:t>
      </w:r>
      <w:r w:rsidRPr="00DD471E">
        <w:rPr>
          <w:rFonts w:cstheme="minorHAnsi"/>
        </w:rPr>
        <w:t>the following material</w:t>
      </w:r>
      <w:r>
        <w:rPr>
          <w:rFonts w:cstheme="minorHAnsi"/>
        </w:rPr>
        <w:t>s</w:t>
      </w:r>
      <w:r w:rsidRPr="00DD471E">
        <w:rPr>
          <w:rFonts w:cstheme="minorHAnsi"/>
        </w:rPr>
        <w:t>: wood, leather, light metal, textile, plastic, or a combination of these. Recommendations for the measurement tolerances:  Length 10 – 25 cm, width 5 – 10 cm, thickness 3 – 6 cm.</w:t>
      </w:r>
      <w:r>
        <w:rPr>
          <w:rFonts w:cstheme="minorHAnsi"/>
        </w:rPr>
        <w:t xml:space="preserve"> </w:t>
      </w:r>
      <w:r w:rsidRPr="00DD471E">
        <w:rPr>
          <w:rFonts w:cstheme="minorHAnsi"/>
        </w:rPr>
        <w:t>For round articles, the diameter should be a</w:t>
      </w:r>
      <w:r>
        <w:rPr>
          <w:rFonts w:cstheme="minorHAnsi"/>
        </w:rPr>
        <w:t xml:space="preserve">bout </w:t>
      </w:r>
      <w:r w:rsidRPr="00DD471E">
        <w:rPr>
          <w:rFonts w:cstheme="minorHAnsi"/>
        </w:rPr>
        <w:t>3 – 6 cm.</w:t>
      </w:r>
    </w:p>
    <w:p w14:paraId="6FC9F4A1" w14:textId="77777777" w:rsidR="00D407CF" w:rsidRDefault="00D407CF" w:rsidP="00D407CF">
      <w:pPr>
        <w:spacing w:after="0"/>
        <w:rPr>
          <w:rFonts w:cstheme="minorHAnsi"/>
        </w:rPr>
      </w:pPr>
      <w:r>
        <w:rPr>
          <w:rFonts w:cstheme="minorHAnsi"/>
        </w:rPr>
        <w:t xml:space="preserve">It’s important that every dog has the same article to deal with, so do not use </w:t>
      </w:r>
      <w:r w:rsidRPr="00DD471E">
        <w:rPr>
          <w:rFonts w:cstheme="minorHAnsi"/>
        </w:rPr>
        <w:t xml:space="preserve">articles </w:t>
      </w:r>
      <w:r>
        <w:rPr>
          <w:rFonts w:cstheme="minorHAnsi"/>
        </w:rPr>
        <w:t xml:space="preserve">that can be damaged or deformed by multiple uses. For example, brushes of various types might be damaged during use, so avoid them. </w:t>
      </w:r>
    </w:p>
    <w:p w14:paraId="31BAB675" w14:textId="77777777" w:rsidR="00D407CF" w:rsidRDefault="00D407CF" w:rsidP="00D407CF">
      <w:pPr>
        <w:spacing w:after="0"/>
        <w:rPr>
          <w:rFonts w:cstheme="minorHAnsi"/>
        </w:rPr>
      </w:pPr>
    </w:p>
    <w:p w14:paraId="62F6649E" w14:textId="77777777" w:rsidR="00D407CF" w:rsidRDefault="00D407CF" w:rsidP="00D407CF">
      <w:pPr>
        <w:spacing w:after="0"/>
        <w:rPr>
          <w:rFonts w:cstheme="minorHAnsi"/>
        </w:rPr>
      </w:pPr>
      <w:r>
        <w:rPr>
          <w:rFonts w:cstheme="minorHAnsi"/>
        </w:rPr>
        <w:t>You can use the following articles, among others:</w:t>
      </w:r>
    </w:p>
    <w:p w14:paraId="217EF17E" w14:textId="77777777" w:rsidR="00D407CF" w:rsidRPr="00DD471E" w:rsidRDefault="00D407CF" w:rsidP="00D407CF">
      <w:pPr>
        <w:spacing w:after="0"/>
        <w:rPr>
          <w:rFonts w:cstheme="minorHAnsi"/>
        </w:rPr>
      </w:pPr>
    </w:p>
    <w:p w14:paraId="1E033E6D" w14:textId="77777777" w:rsidR="00D407CF" w:rsidRPr="003F45CE" w:rsidRDefault="00D407CF" w:rsidP="00D407CF">
      <w:pPr>
        <w:pStyle w:val="ListParagraph"/>
        <w:numPr>
          <w:ilvl w:val="0"/>
          <w:numId w:val="25"/>
        </w:numPr>
        <w:spacing w:after="0"/>
        <w:rPr>
          <w:rFonts w:cstheme="minorHAnsi"/>
        </w:rPr>
      </w:pPr>
      <w:r w:rsidRPr="003F45CE">
        <w:rPr>
          <w:rFonts w:cstheme="minorHAnsi"/>
        </w:rPr>
        <w:t>Shoes, socks, caps, wallets, cell phones</w:t>
      </w:r>
    </w:p>
    <w:p w14:paraId="7D7E924B" w14:textId="77777777" w:rsidR="00D407CF" w:rsidRPr="003F45CE" w:rsidRDefault="00D407CF" w:rsidP="00D407CF">
      <w:pPr>
        <w:pStyle w:val="ListParagraph"/>
        <w:numPr>
          <w:ilvl w:val="0"/>
          <w:numId w:val="25"/>
        </w:numPr>
        <w:spacing w:after="0"/>
        <w:rPr>
          <w:rFonts w:cstheme="minorHAnsi"/>
        </w:rPr>
      </w:pPr>
      <w:r w:rsidRPr="003F45CE">
        <w:rPr>
          <w:rFonts w:cstheme="minorHAnsi"/>
        </w:rPr>
        <w:t>Pencil case from soft plastic/leather/linen, if possible</w:t>
      </w:r>
      <w:r>
        <w:rPr>
          <w:rFonts w:cstheme="minorHAnsi"/>
        </w:rPr>
        <w:t>,</w:t>
      </w:r>
      <w:r w:rsidRPr="003F45CE">
        <w:rPr>
          <w:rFonts w:cstheme="minorHAnsi"/>
        </w:rPr>
        <w:t xml:space="preserve"> filled </w:t>
      </w:r>
    </w:p>
    <w:p w14:paraId="7BBF3803" w14:textId="77777777" w:rsidR="00D407CF" w:rsidRPr="003F45CE" w:rsidRDefault="00D407CF" w:rsidP="00D407CF">
      <w:pPr>
        <w:pStyle w:val="ListParagraph"/>
        <w:numPr>
          <w:ilvl w:val="0"/>
          <w:numId w:val="25"/>
        </w:numPr>
        <w:spacing w:after="0"/>
        <w:rPr>
          <w:rFonts w:cstheme="minorHAnsi"/>
        </w:rPr>
      </w:pPr>
      <w:r w:rsidRPr="003F45CE">
        <w:rPr>
          <w:rFonts w:cstheme="minorHAnsi"/>
        </w:rPr>
        <w:t xml:space="preserve">Tool bag from leather/plastic/linen </w:t>
      </w:r>
    </w:p>
    <w:p w14:paraId="71D4B32A" w14:textId="77777777" w:rsidR="00D407CF" w:rsidRPr="003F45CE" w:rsidRDefault="00D407CF" w:rsidP="00D407CF">
      <w:pPr>
        <w:pStyle w:val="ListParagraph"/>
        <w:numPr>
          <w:ilvl w:val="0"/>
          <w:numId w:val="25"/>
        </w:numPr>
        <w:spacing w:after="0"/>
        <w:rPr>
          <w:rFonts w:cstheme="minorHAnsi"/>
        </w:rPr>
      </w:pPr>
      <w:r w:rsidRPr="003F45CE">
        <w:rPr>
          <w:rFonts w:cstheme="minorHAnsi"/>
        </w:rPr>
        <w:t xml:space="preserve">Flashlight from plastic/rubber/metal </w:t>
      </w:r>
    </w:p>
    <w:p w14:paraId="07EA37A4" w14:textId="77777777" w:rsidR="00D407CF" w:rsidRPr="003F45CE" w:rsidRDefault="00D407CF" w:rsidP="00D407CF">
      <w:pPr>
        <w:pStyle w:val="ListParagraph"/>
        <w:numPr>
          <w:ilvl w:val="0"/>
          <w:numId w:val="25"/>
        </w:numPr>
        <w:spacing w:after="0"/>
        <w:rPr>
          <w:rFonts w:cstheme="minorHAnsi"/>
        </w:rPr>
      </w:pPr>
      <w:r w:rsidRPr="003F45CE">
        <w:rPr>
          <w:rFonts w:cstheme="minorHAnsi"/>
        </w:rPr>
        <w:t>Small rolling pin</w:t>
      </w:r>
    </w:p>
    <w:p w14:paraId="3F6538EA" w14:textId="77777777" w:rsidR="00D407CF" w:rsidRDefault="00D407CF" w:rsidP="00D407CF">
      <w:pPr>
        <w:spacing w:after="0"/>
        <w:rPr>
          <w:rFonts w:cstheme="minorHAnsi"/>
        </w:rPr>
      </w:pPr>
    </w:p>
    <w:p w14:paraId="2945348A" w14:textId="77777777" w:rsidR="00D407CF" w:rsidRPr="00DD471E" w:rsidRDefault="00D407CF" w:rsidP="00D407CF">
      <w:pPr>
        <w:spacing w:after="0"/>
        <w:rPr>
          <w:rFonts w:cstheme="minorHAnsi"/>
        </w:rPr>
      </w:pPr>
      <w:r>
        <w:rPr>
          <w:rFonts w:cstheme="minorHAnsi"/>
        </w:rPr>
        <w:t>Do not use these types of articles</w:t>
      </w:r>
      <w:r w:rsidRPr="00DD471E">
        <w:rPr>
          <w:rFonts w:cstheme="minorHAnsi"/>
        </w:rPr>
        <w:t xml:space="preserve">: </w:t>
      </w:r>
    </w:p>
    <w:p w14:paraId="5EFD4934" w14:textId="77777777" w:rsidR="00D407CF" w:rsidRPr="003F45CE" w:rsidRDefault="00D407CF" w:rsidP="00D407CF">
      <w:pPr>
        <w:pStyle w:val="ListParagraph"/>
        <w:numPr>
          <w:ilvl w:val="0"/>
          <w:numId w:val="26"/>
        </w:numPr>
        <w:spacing w:after="0"/>
        <w:rPr>
          <w:rFonts w:cstheme="minorHAnsi"/>
        </w:rPr>
      </w:pPr>
      <w:r w:rsidRPr="003F45CE">
        <w:rPr>
          <w:rFonts w:cstheme="minorHAnsi"/>
        </w:rPr>
        <w:t xml:space="preserve">Glass, porcelain, breakable articles </w:t>
      </w:r>
    </w:p>
    <w:p w14:paraId="35EE3D23" w14:textId="77777777" w:rsidR="00D407CF" w:rsidRPr="003F45CE" w:rsidRDefault="00D407CF" w:rsidP="00D407CF">
      <w:pPr>
        <w:pStyle w:val="ListParagraph"/>
        <w:numPr>
          <w:ilvl w:val="0"/>
          <w:numId w:val="26"/>
        </w:numPr>
        <w:spacing w:after="0"/>
        <w:rPr>
          <w:rFonts w:cstheme="minorHAnsi"/>
        </w:rPr>
      </w:pPr>
      <w:r w:rsidRPr="003F45CE">
        <w:rPr>
          <w:rFonts w:cstheme="minorHAnsi"/>
        </w:rPr>
        <w:t xml:space="preserve">Articles under pressure (for example, aerosol cans) </w:t>
      </w:r>
    </w:p>
    <w:p w14:paraId="0FAC3B1D" w14:textId="77777777" w:rsidR="00D407CF" w:rsidRPr="003F45CE" w:rsidRDefault="00D407CF" w:rsidP="00D407CF">
      <w:pPr>
        <w:pStyle w:val="ListParagraph"/>
        <w:numPr>
          <w:ilvl w:val="0"/>
          <w:numId w:val="26"/>
        </w:numPr>
        <w:spacing w:after="0"/>
        <w:rPr>
          <w:rFonts w:cstheme="minorHAnsi"/>
        </w:rPr>
      </w:pPr>
      <w:r w:rsidRPr="003F45CE">
        <w:rPr>
          <w:rFonts w:cstheme="minorHAnsi"/>
        </w:rPr>
        <w:t>Articles with liquids</w:t>
      </w:r>
    </w:p>
    <w:p w14:paraId="5D648161" w14:textId="77777777" w:rsidR="00D407CF" w:rsidRPr="003F45CE" w:rsidRDefault="00D407CF" w:rsidP="00D407CF">
      <w:pPr>
        <w:pStyle w:val="ListParagraph"/>
        <w:numPr>
          <w:ilvl w:val="0"/>
          <w:numId w:val="26"/>
        </w:numPr>
        <w:spacing w:after="0"/>
        <w:rPr>
          <w:rFonts w:cstheme="minorHAnsi"/>
        </w:rPr>
      </w:pPr>
      <w:r w:rsidRPr="003F45CE">
        <w:rPr>
          <w:rFonts w:cstheme="minorHAnsi"/>
        </w:rPr>
        <w:t xml:space="preserve">Tubes, with pastes or similar </w:t>
      </w:r>
    </w:p>
    <w:p w14:paraId="73C448C4" w14:textId="77777777" w:rsidR="00D407CF" w:rsidRPr="003F45CE" w:rsidRDefault="00D407CF" w:rsidP="00D407CF">
      <w:pPr>
        <w:pStyle w:val="ListParagraph"/>
        <w:numPr>
          <w:ilvl w:val="0"/>
          <w:numId w:val="26"/>
        </w:numPr>
        <w:spacing w:after="0"/>
        <w:rPr>
          <w:rFonts w:cstheme="minorHAnsi"/>
        </w:rPr>
      </w:pPr>
      <w:r w:rsidRPr="003F45CE">
        <w:rPr>
          <w:rFonts w:cstheme="minorHAnsi"/>
        </w:rPr>
        <w:t>Plastic containers of any kind</w:t>
      </w:r>
    </w:p>
    <w:p w14:paraId="4C2881EF" w14:textId="77777777" w:rsidR="00D407CF" w:rsidRPr="003F45CE" w:rsidRDefault="00D407CF" w:rsidP="00D407CF">
      <w:pPr>
        <w:pStyle w:val="ListParagraph"/>
        <w:numPr>
          <w:ilvl w:val="0"/>
          <w:numId w:val="26"/>
        </w:numPr>
        <w:spacing w:after="0"/>
        <w:rPr>
          <w:rFonts w:cstheme="minorHAnsi"/>
        </w:rPr>
      </w:pPr>
      <w:r w:rsidRPr="003F45CE">
        <w:rPr>
          <w:rFonts w:cstheme="minorHAnsi"/>
        </w:rPr>
        <w:t>Articles which are too heavy or too light (less than 200 g; more than 500 g)</w:t>
      </w:r>
      <w:r>
        <w:rPr>
          <w:rFonts w:cstheme="minorHAnsi"/>
        </w:rPr>
        <w:t xml:space="preserve"> (about 7 oz to a pound)</w:t>
      </w:r>
    </w:p>
    <w:p w14:paraId="490D9C0B" w14:textId="77777777" w:rsidR="00D407CF" w:rsidRDefault="00D407CF" w:rsidP="00D407CF">
      <w:pPr>
        <w:spacing w:after="0"/>
        <w:rPr>
          <w:rFonts w:cstheme="minorHAnsi"/>
        </w:rPr>
      </w:pPr>
    </w:p>
    <w:p w14:paraId="2A283341" w14:textId="5FFA277E" w:rsidR="00D407CF" w:rsidRDefault="00D407CF" w:rsidP="00D407CF">
      <w:pPr>
        <w:spacing w:after="0"/>
      </w:pPr>
      <w:r w:rsidRPr="00DD471E">
        <w:t xml:space="preserve">From the basic position, </w:t>
      </w:r>
      <w:r>
        <w:t xml:space="preserve">throw </w:t>
      </w:r>
      <w:r w:rsidRPr="00DD471E">
        <w:t xml:space="preserve">the article about 10 steps away. When the item stops moving, </w:t>
      </w:r>
      <w:r>
        <w:t xml:space="preserve">give </w:t>
      </w:r>
      <w:r w:rsidRPr="00DD471E">
        <w:t xml:space="preserve">an </w:t>
      </w:r>
      <w:r>
        <w:t>auditory</w:t>
      </w:r>
      <w:r w:rsidRPr="00DD471E">
        <w:t xml:space="preserve"> or </w:t>
      </w:r>
      <w:r>
        <w:t>visual</w:t>
      </w:r>
      <w:r w:rsidRPr="00DD471E">
        <w:t xml:space="preserve"> </w:t>
      </w:r>
      <w:r w:rsidR="003F0751">
        <w:t>command</w:t>
      </w:r>
      <w:r w:rsidRPr="00DD471E">
        <w:t xml:space="preserve"> for the retrieve. The dog should briskly go and return </w:t>
      </w:r>
      <w:r>
        <w:t>to</w:t>
      </w:r>
      <w:r w:rsidRPr="00DD471E">
        <w:t xml:space="preserve"> a sit in front. After a brief pause give an </w:t>
      </w:r>
      <w:r>
        <w:t>auditory</w:t>
      </w:r>
      <w:r w:rsidRPr="00DD471E">
        <w:t xml:space="preserve"> or </w:t>
      </w:r>
      <w:r>
        <w:t>visual</w:t>
      </w:r>
      <w:r w:rsidRPr="00DD471E">
        <w:t xml:space="preserve"> </w:t>
      </w:r>
      <w:r w:rsidR="003F0751">
        <w:t>command</w:t>
      </w:r>
      <w:r w:rsidRPr="00DD471E">
        <w:t xml:space="preserve"> to release. </w:t>
      </w:r>
      <w:r>
        <w:t>Give a</w:t>
      </w:r>
      <w:r w:rsidRPr="00DD471E">
        <w:t xml:space="preserve">n </w:t>
      </w:r>
      <w:r>
        <w:t>auditory</w:t>
      </w:r>
      <w:r w:rsidRPr="00DD471E">
        <w:t xml:space="preserve"> or </w:t>
      </w:r>
      <w:r>
        <w:t>visual</w:t>
      </w:r>
      <w:r w:rsidRPr="00DD471E">
        <w:t xml:space="preserve"> </w:t>
      </w:r>
      <w:r w:rsidR="003F0751">
        <w:t>command</w:t>
      </w:r>
      <w:r w:rsidRPr="00DD471E">
        <w:t xml:space="preserve"> to return to the basic position.</w:t>
      </w:r>
      <w:r>
        <w:t xml:space="preserve"> That ends the exercise. </w:t>
      </w:r>
    </w:p>
    <w:p w14:paraId="6343159C" w14:textId="77777777" w:rsidR="00D407CF" w:rsidRDefault="00D407CF" w:rsidP="00D407CF">
      <w:pPr>
        <w:spacing w:after="0"/>
      </w:pPr>
    </w:p>
    <w:p w14:paraId="1FA0E913" w14:textId="77777777" w:rsidR="00D407CF" w:rsidRPr="00B50145" w:rsidRDefault="00D407CF" w:rsidP="00D407CF">
      <w:pPr>
        <w:spacing w:after="0"/>
        <w:rPr>
          <w:rFonts w:cstheme="minorHAnsi"/>
        </w:rPr>
      </w:pPr>
      <w:r>
        <w:t>E</w:t>
      </w:r>
      <w:r w:rsidRPr="003D7BF8">
        <w:t>valuation: The judge may deduct points for the following faults, among others:</w:t>
      </w:r>
    </w:p>
    <w:p w14:paraId="7B1A4ADA" w14:textId="77777777" w:rsidR="00D407CF" w:rsidRPr="00B50145" w:rsidRDefault="00D407CF" w:rsidP="00D407CF">
      <w:pPr>
        <w:pStyle w:val="ListParagraph"/>
        <w:numPr>
          <w:ilvl w:val="0"/>
          <w:numId w:val="20"/>
        </w:numPr>
      </w:pPr>
      <w:r>
        <w:t>slow or indirect to the article</w:t>
      </w:r>
      <w:r w:rsidRPr="00B50145">
        <w:t>;</w:t>
      </w:r>
    </w:p>
    <w:p w14:paraId="3AB67BF1" w14:textId="77777777" w:rsidR="00D407CF" w:rsidRPr="00B50145" w:rsidRDefault="00D407CF" w:rsidP="00D407CF">
      <w:pPr>
        <w:pStyle w:val="ListParagraph"/>
        <w:numPr>
          <w:ilvl w:val="0"/>
          <w:numId w:val="20"/>
        </w:numPr>
      </w:pPr>
      <w:r w:rsidRPr="00B50145">
        <w:t>mistake when picking up;</w:t>
      </w:r>
    </w:p>
    <w:p w14:paraId="05BD9203" w14:textId="77777777" w:rsidR="00D407CF" w:rsidRPr="00B50145" w:rsidRDefault="00D407CF" w:rsidP="00D407CF">
      <w:pPr>
        <w:pStyle w:val="ListParagraph"/>
        <w:numPr>
          <w:ilvl w:val="0"/>
          <w:numId w:val="20"/>
        </w:numPr>
      </w:pPr>
      <w:r w:rsidRPr="00B50145">
        <w:t xml:space="preserve">slow or not </w:t>
      </w:r>
      <w:r>
        <w:t>indirect</w:t>
      </w:r>
      <w:r w:rsidRPr="00B50145">
        <w:t xml:space="preserve"> coming back;</w:t>
      </w:r>
    </w:p>
    <w:p w14:paraId="54973F2D" w14:textId="77777777" w:rsidR="00D407CF" w:rsidRPr="00B50145" w:rsidRDefault="00D407CF" w:rsidP="00D407CF">
      <w:pPr>
        <w:pStyle w:val="ListParagraph"/>
        <w:numPr>
          <w:ilvl w:val="0"/>
          <w:numId w:val="20"/>
        </w:numPr>
      </w:pPr>
      <w:r w:rsidRPr="00B50145">
        <w:t xml:space="preserve">dropping the </w:t>
      </w:r>
      <w:r>
        <w:t>a</w:t>
      </w:r>
      <w:r w:rsidRPr="00B50145">
        <w:t>rticle;</w:t>
      </w:r>
    </w:p>
    <w:p w14:paraId="495F8321" w14:textId="77777777" w:rsidR="00D407CF" w:rsidRPr="00B50145" w:rsidRDefault="00D407CF" w:rsidP="00D407CF">
      <w:pPr>
        <w:pStyle w:val="ListParagraph"/>
        <w:numPr>
          <w:ilvl w:val="0"/>
          <w:numId w:val="20"/>
        </w:numPr>
      </w:pPr>
      <w:r w:rsidRPr="00B50145">
        <w:t>playing or mouthing the article</w:t>
      </w:r>
      <w:r>
        <w:t>;</w:t>
      </w:r>
    </w:p>
    <w:p w14:paraId="70366466" w14:textId="77777777" w:rsidR="00D407CF" w:rsidRPr="00B50145" w:rsidRDefault="00D407CF" w:rsidP="00D407CF">
      <w:pPr>
        <w:pStyle w:val="ListParagraph"/>
        <w:numPr>
          <w:ilvl w:val="0"/>
          <w:numId w:val="20"/>
        </w:numPr>
      </w:pPr>
      <w:r w:rsidRPr="00B50145">
        <w:t xml:space="preserve">Throwing the article too short or too far </w:t>
      </w:r>
      <w:r>
        <w:t>or helping the dog;</w:t>
      </w:r>
    </w:p>
    <w:p w14:paraId="71B68DF8" w14:textId="77777777" w:rsidR="00D407CF" w:rsidRPr="00B50145" w:rsidRDefault="00D407CF" w:rsidP="00D407CF">
      <w:pPr>
        <w:pStyle w:val="ListParagraph"/>
        <w:numPr>
          <w:ilvl w:val="0"/>
          <w:numId w:val="20"/>
        </w:numPr>
        <w:rPr>
          <w:rFonts w:eastAsiaTheme="majorEastAsia"/>
        </w:rPr>
      </w:pPr>
      <w:r w:rsidRPr="00B50145">
        <w:t xml:space="preserve">If </w:t>
      </w:r>
      <w:r>
        <w:t>you</w:t>
      </w:r>
      <w:r w:rsidRPr="00B50145">
        <w:t xml:space="preserve"> change </w:t>
      </w:r>
      <w:r>
        <w:t>your</w:t>
      </w:r>
      <w:r w:rsidRPr="00B50145">
        <w:t xml:space="preserve"> location the exercise </w:t>
      </w:r>
      <w:r>
        <w:t xml:space="preserve">receives </w:t>
      </w:r>
      <w:r w:rsidRPr="00B50145">
        <w:t>0 points</w:t>
      </w:r>
      <w:r>
        <w:t>;</w:t>
      </w:r>
    </w:p>
    <w:p w14:paraId="0371591C" w14:textId="77777777" w:rsidR="00D407CF" w:rsidRPr="00B50145" w:rsidRDefault="00D407CF" w:rsidP="00D407CF">
      <w:pPr>
        <w:pStyle w:val="ListParagraph"/>
        <w:numPr>
          <w:ilvl w:val="0"/>
          <w:numId w:val="20"/>
        </w:numPr>
        <w:rPr>
          <w:rFonts w:eastAsiaTheme="majorEastAsia"/>
        </w:rPr>
      </w:pPr>
      <w:r w:rsidRPr="00B50145">
        <w:t xml:space="preserve">If the </w:t>
      </w:r>
      <w:r>
        <w:t>dog</w:t>
      </w:r>
      <w:r w:rsidRPr="00B50145">
        <w:t xml:space="preserve"> does not retrieve, the exercise </w:t>
      </w:r>
      <w:r>
        <w:t>receives</w:t>
      </w:r>
      <w:r w:rsidRPr="00B50145">
        <w:t xml:space="preserve"> 0 points.</w:t>
      </w:r>
      <w:r w:rsidRPr="00B50145">
        <w:rPr>
          <w:rFonts w:eastAsiaTheme="majorEastAsia"/>
        </w:rPr>
        <w:br w:type="page"/>
      </w:r>
    </w:p>
    <w:p w14:paraId="2E743DF2" w14:textId="77777777" w:rsidR="00D407CF" w:rsidRPr="00CE4FAD" w:rsidRDefault="00D407CF" w:rsidP="00D407CF">
      <w:pPr>
        <w:rPr>
          <w:rFonts w:eastAsiaTheme="majorEastAsia" w:cstheme="minorHAnsi"/>
          <w:color w:val="2F5496" w:themeColor="accent1" w:themeShade="BF"/>
        </w:rPr>
      </w:pPr>
      <w:r w:rsidRPr="003D7BF8">
        <w:rPr>
          <w:rFonts w:eastAsiaTheme="majorEastAsia" w:cstheme="minorHAnsi"/>
          <w:color w:val="2F5496" w:themeColor="accent1" w:themeShade="BF"/>
        </w:rPr>
        <w:lastRenderedPageBreak/>
        <w:t xml:space="preserve">Carry and hand over </w:t>
      </w:r>
      <w:r>
        <w:rPr>
          <w:rFonts w:eastAsiaTheme="majorEastAsia" w:cstheme="minorHAnsi"/>
          <w:color w:val="2F5496" w:themeColor="accent1" w:themeShade="BF"/>
        </w:rPr>
        <w:t xml:space="preserve">  </w:t>
      </w:r>
    </w:p>
    <w:p w14:paraId="3C793E49" w14:textId="77777777" w:rsidR="00D407CF" w:rsidRDefault="00D407CF" w:rsidP="00D407CF">
      <w:pPr>
        <w:rPr>
          <w:rFonts w:cstheme="minorHAnsi"/>
        </w:rPr>
      </w:pPr>
      <w:r>
        <w:rPr>
          <w:noProof/>
        </w:rPr>
        <w:drawing>
          <wp:inline distT="0" distB="0" distL="0" distR="0" wp14:anchorId="620891DC" wp14:editId="7DD0A173">
            <wp:extent cx="6152515" cy="1597660"/>
            <wp:effectExtent l="0" t="0" r="635" b="2540"/>
            <wp:docPr id="981283088" name="Picture 981283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52515" cy="1597660"/>
                    </a:xfrm>
                    <a:prstGeom prst="rect">
                      <a:avLst/>
                    </a:prstGeom>
                  </pic:spPr>
                </pic:pic>
              </a:graphicData>
            </a:graphic>
          </wp:inline>
        </w:drawing>
      </w:r>
    </w:p>
    <w:p w14:paraId="12575A67" w14:textId="77777777" w:rsidR="00D407CF" w:rsidRPr="003D7BF8" w:rsidRDefault="00D407CF" w:rsidP="00D407CF">
      <w:pPr>
        <w:rPr>
          <w:rFonts w:cstheme="minorHAnsi"/>
        </w:rPr>
      </w:pPr>
      <w:r>
        <w:rPr>
          <w:noProof/>
        </w:rPr>
        <w:drawing>
          <wp:inline distT="0" distB="0" distL="0" distR="0" wp14:anchorId="47CEB4A2" wp14:editId="5FF48E6E">
            <wp:extent cx="3876675" cy="1866900"/>
            <wp:effectExtent l="0" t="0" r="9525" b="0"/>
            <wp:docPr id="536919767" name="Picture 536919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876675" cy="1866900"/>
                    </a:xfrm>
                    <a:prstGeom prst="rect">
                      <a:avLst/>
                    </a:prstGeom>
                  </pic:spPr>
                </pic:pic>
              </a:graphicData>
            </a:graphic>
          </wp:inline>
        </w:drawing>
      </w:r>
    </w:p>
    <w:p w14:paraId="3C33D9C4" w14:textId="72568AFC" w:rsidR="00D407CF" w:rsidRDefault="00D407CF" w:rsidP="00D407CF">
      <w:pPr>
        <w:rPr>
          <w:rFonts w:cstheme="minorHAnsi"/>
        </w:rPr>
      </w:pPr>
      <w:r w:rsidRPr="00DD471E">
        <w:rPr>
          <w:rFonts w:cstheme="minorHAnsi"/>
        </w:rPr>
        <w:t xml:space="preserve">From the basic position </w:t>
      </w:r>
      <w:r>
        <w:rPr>
          <w:rFonts w:cstheme="minorHAnsi"/>
        </w:rPr>
        <w:t>give</w:t>
      </w:r>
      <w:r w:rsidRPr="00DD471E">
        <w:rPr>
          <w:rFonts w:cstheme="minorHAnsi"/>
        </w:rPr>
        <w:t xml:space="preserve"> an </w:t>
      </w:r>
      <w:r>
        <w:rPr>
          <w:rFonts w:cstheme="minorHAnsi"/>
        </w:rPr>
        <w:t>auditory, visual</w:t>
      </w:r>
      <w:r w:rsidRPr="00DD471E">
        <w:rPr>
          <w:rFonts w:cstheme="minorHAnsi"/>
        </w:rPr>
        <w:t xml:space="preserve"> </w:t>
      </w:r>
      <w:r w:rsidR="003F0751">
        <w:rPr>
          <w:rFonts w:cstheme="minorHAnsi"/>
        </w:rPr>
        <w:t>command</w:t>
      </w:r>
      <w:r w:rsidRPr="00DD471E">
        <w:rPr>
          <w:rFonts w:cstheme="minorHAnsi"/>
        </w:rPr>
        <w:t xml:space="preserve"> </w:t>
      </w:r>
      <w:r>
        <w:rPr>
          <w:rFonts w:cstheme="minorHAnsi"/>
        </w:rPr>
        <w:t xml:space="preserve">or both for the dog </w:t>
      </w:r>
      <w:r w:rsidRPr="00DD471E">
        <w:rPr>
          <w:rFonts w:cstheme="minorHAnsi"/>
        </w:rPr>
        <w:t xml:space="preserve">to jump onto the table. </w:t>
      </w:r>
      <w:r>
        <w:rPr>
          <w:rFonts w:cstheme="minorHAnsi"/>
        </w:rPr>
        <w:t>Carry</w:t>
      </w:r>
      <w:r w:rsidRPr="00DD471E">
        <w:rPr>
          <w:rFonts w:cstheme="minorHAnsi"/>
        </w:rPr>
        <w:t xml:space="preserve"> the dog 10 steps then hand him over to the assistant. </w:t>
      </w:r>
      <w:r>
        <w:rPr>
          <w:rFonts w:cstheme="minorHAnsi"/>
        </w:rPr>
        <w:t xml:space="preserve">Remain in place </w:t>
      </w:r>
      <w:r w:rsidRPr="00DD471E">
        <w:rPr>
          <w:rFonts w:cstheme="minorHAnsi"/>
        </w:rPr>
        <w:t xml:space="preserve">while the assistant carries the dog 10 steps further. After </w:t>
      </w:r>
      <w:r>
        <w:rPr>
          <w:rFonts w:cstheme="minorHAnsi"/>
        </w:rPr>
        <w:t xml:space="preserve">the assistant puts </w:t>
      </w:r>
      <w:r w:rsidRPr="00DD471E">
        <w:rPr>
          <w:rFonts w:cstheme="minorHAnsi"/>
        </w:rPr>
        <w:t xml:space="preserve">the dog down, he should remain with the assistant until the judge directs </w:t>
      </w:r>
      <w:r>
        <w:rPr>
          <w:rFonts w:cstheme="minorHAnsi"/>
        </w:rPr>
        <w:t xml:space="preserve">you </w:t>
      </w:r>
      <w:r w:rsidRPr="00DD471E">
        <w:rPr>
          <w:rFonts w:cstheme="minorHAnsi"/>
        </w:rPr>
        <w:t>to call the dog to front</w:t>
      </w:r>
      <w:r>
        <w:rPr>
          <w:rFonts w:cstheme="minorHAnsi"/>
        </w:rPr>
        <w:t xml:space="preserve"> with an auditory or visual </w:t>
      </w:r>
      <w:r w:rsidR="003F0751">
        <w:rPr>
          <w:rFonts w:cstheme="minorHAnsi"/>
        </w:rPr>
        <w:t>command</w:t>
      </w:r>
      <w:r w:rsidRPr="00DD471E">
        <w:rPr>
          <w:rFonts w:cstheme="minorHAnsi"/>
        </w:rPr>
        <w:t xml:space="preserve">. The exercise ends when </w:t>
      </w:r>
      <w:r>
        <w:rPr>
          <w:rFonts w:cstheme="minorHAnsi"/>
        </w:rPr>
        <w:t xml:space="preserve">you </w:t>
      </w:r>
      <w:r w:rsidRPr="00DD471E">
        <w:rPr>
          <w:rFonts w:cstheme="minorHAnsi"/>
        </w:rPr>
        <w:t xml:space="preserve">give an </w:t>
      </w:r>
      <w:r>
        <w:rPr>
          <w:rFonts w:cstheme="minorHAnsi"/>
        </w:rPr>
        <w:t>auditory</w:t>
      </w:r>
      <w:r w:rsidRPr="00DD471E">
        <w:rPr>
          <w:rFonts w:cstheme="minorHAnsi"/>
        </w:rPr>
        <w:t xml:space="preserve"> </w:t>
      </w:r>
      <w:r>
        <w:rPr>
          <w:rFonts w:cstheme="minorHAnsi"/>
        </w:rPr>
        <w:t xml:space="preserve">or visual </w:t>
      </w:r>
      <w:r w:rsidR="003F0751">
        <w:rPr>
          <w:rFonts w:cstheme="minorHAnsi"/>
        </w:rPr>
        <w:t>command</w:t>
      </w:r>
      <w:r w:rsidRPr="00DD471E">
        <w:rPr>
          <w:rFonts w:cstheme="minorHAnsi"/>
        </w:rPr>
        <w:t xml:space="preserve"> to </w:t>
      </w:r>
      <w:r>
        <w:rPr>
          <w:rFonts w:cstheme="minorHAnsi"/>
        </w:rPr>
        <w:t xml:space="preserve">for the dog to </w:t>
      </w:r>
      <w:r w:rsidRPr="00DD471E">
        <w:rPr>
          <w:rFonts w:cstheme="minorHAnsi"/>
        </w:rPr>
        <w:t xml:space="preserve">return to the basic position. During the carry, the dog's tail should be outside the arm holding the dog. </w:t>
      </w:r>
    </w:p>
    <w:p w14:paraId="2C35FE75" w14:textId="77777777" w:rsidR="00D407CF" w:rsidRPr="003D7BF8" w:rsidRDefault="00D407CF" w:rsidP="00D407CF">
      <w:pPr>
        <w:rPr>
          <w:rFonts w:cstheme="minorHAnsi"/>
        </w:rPr>
      </w:pPr>
      <w:r w:rsidRPr="003D7BF8">
        <w:rPr>
          <w:rFonts w:cstheme="minorHAnsi"/>
        </w:rPr>
        <w:t xml:space="preserve">You should be able to carry your dog. If you can’t, the assistant will pick the dog up from the table, and carry the dog </w:t>
      </w:r>
      <w:r>
        <w:rPr>
          <w:rFonts w:cstheme="minorHAnsi"/>
        </w:rPr>
        <w:t>1</w:t>
      </w:r>
      <w:r w:rsidRPr="003D7BF8">
        <w:rPr>
          <w:rFonts w:cstheme="minorHAnsi"/>
        </w:rPr>
        <w:t xml:space="preserve">0 steps with </w:t>
      </w:r>
      <w:r>
        <w:rPr>
          <w:rFonts w:cstheme="minorHAnsi"/>
        </w:rPr>
        <w:t>you</w:t>
      </w:r>
      <w:r w:rsidRPr="003D7BF8">
        <w:rPr>
          <w:rFonts w:cstheme="minorHAnsi"/>
        </w:rPr>
        <w:t xml:space="preserve"> walking alongside the assistant</w:t>
      </w:r>
      <w:r>
        <w:rPr>
          <w:rFonts w:cstheme="minorHAnsi"/>
        </w:rPr>
        <w:t>. After 10 paces you stop while a second assistant carries the dog another 10 paces. The exercise proceeds as above</w:t>
      </w:r>
      <w:r w:rsidRPr="003D7BF8">
        <w:rPr>
          <w:rFonts w:cstheme="minorHAnsi"/>
        </w:rPr>
        <w:t xml:space="preserve">. </w:t>
      </w:r>
    </w:p>
    <w:p w14:paraId="2E6FA892" w14:textId="77777777" w:rsidR="00D407CF" w:rsidRPr="003D7BF8" w:rsidRDefault="00D407CF" w:rsidP="00D407CF">
      <w:pPr>
        <w:rPr>
          <w:rFonts w:cstheme="minorHAnsi"/>
        </w:rPr>
      </w:pPr>
      <w:r w:rsidRPr="003D7BF8">
        <w:rPr>
          <w:rFonts w:cstheme="minorHAnsi"/>
        </w:rPr>
        <w:t>Evaluation: The judge may deduct points if the dog</w:t>
      </w:r>
    </w:p>
    <w:p w14:paraId="0CA2A942" w14:textId="77777777" w:rsidR="00D407CF" w:rsidRPr="003D7BF8" w:rsidRDefault="00D407CF" w:rsidP="00D407CF">
      <w:pPr>
        <w:pStyle w:val="ListParagraph"/>
        <w:numPr>
          <w:ilvl w:val="0"/>
          <w:numId w:val="8"/>
        </w:numPr>
        <w:rPr>
          <w:rFonts w:cstheme="minorHAnsi"/>
        </w:rPr>
      </w:pPr>
      <w:r w:rsidRPr="003D7BF8">
        <w:rPr>
          <w:rFonts w:cstheme="minorHAnsi"/>
        </w:rPr>
        <w:t>is not cooperative;</w:t>
      </w:r>
    </w:p>
    <w:p w14:paraId="5743EFA3" w14:textId="77777777" w:rsidR="00D407CF" w:rsidRPr="003D7BF8" w:rsidRDefault="00D407CF" w:rsidP="00D407CF">
      <w:pPr>
        <w:pStyle w:val="ListParagraph"/>
        <w:numPr>
          <w:ilvl w:val="0"/>
          <w:numId w:val="8"/>
        </w:numPr>
        <w:rPr>
          <w:rFonts w:cstheme="minorHAnsi"/>
        </w:rPr>
      </w:pPr>
      <w:r w:rsidRPr="003D7BF8">
        <w:rPr>
          <w:rFonts w:cstheme="minorHAnsi"/>
        </w:rPr>
        <w:t xml:space="preserve">is not calm during the carry; </w:t>
      </w:r>
    </w:p>
    <w:p w14:paraId="644D35ED" w14:textId="77777777" w:rsidR="00D407CF" w:rsidRPr="003D7BF8" w:rsidRDefault="00D407CF" w:rsidP="00D407CF">
      <w:pPr>
        <w:pStyle w:val="ListParagraph"/>
        <w:numPr>
          <w:ilvl w:val="0"/>
          <w:numId w:val="8"/>
        </w:numPr>
        <w:rPr>
          <w:rFonts w:cstheme="minorHAnsi"/>
        </w:rPr>
      </w:pPr>
      <w:r w:rsidRPr="003D7BF8">
        <w:rPr>
          <w:rFonts w:cstheme="minorHAnsi"/>
        </w:rPr>
        <w:t>growls slightly or pulls back when picked up or put down;</w:t>
      </w:r>
    </w:p>
    <w:p w14:paraId="011AACA7" w14:textId="77777777" w:rsidR="00D407CF" w:rsidRPr="003D7BF8" w:rsidRDefault="00D407CF" w:rsidP="00D407CF">
      <w:pPr>
        <w:pStyle w:val="ListParagraph"/>
        <w:numPr>
          <w:ilvl w:val="0"/>
          <w:numId w:val="8"/>
        </w:numPr>
        <w:rPr>
          <w:rFonts w:cstheme="minorHAnsi"/>
        </w:rPr>
      </w:pPr>
      <w:r w:rsidRPr="003D7BF8">
        <w:rPr>
          <w:rFonts w:cstheme="minorHAnsi"/>
        </w:rPr>
        <w:t xml:space="preserve">leaves the assistant after having been put down. </w:t>
      </w:r>
    </w:p>
    <w:p w14:paraId="775E3731" w14:textId="77777777" w:rsidR="00D407CF" w:rsidRPr="003D7BF8" w:rsidRDefault="00D407CF" w:rsidP="00D407CF">
      <w:pPr>
        <w:rPr>
          <w:rFonts w:cstheme="minorHAnsi"/>
        </w:rPr>
      </w:pPr>
      <w:r w:rsidRPr="003D7BF8">
        <w:rPr>
          <w:rFonts w:cstheme="minorHAnsi"/>
        </w:rPr>
        <w:t xml:space="preserve">If the dog jumps out of the assistant’s arms during the carry, the exercise will be scored as insufficient. </w:t>
      </w:r>
    </w:p>
    <w:p w14:paraId="7478394D" w14:textId="77777777" w:rsidR="00D407CF" w:rsidRDefault="00D407CF" w:rsidP="00D407CF">
      <w:pPr>
        <w:rPr>
          <w:rFonts w:eastAsiaTheme="majorEastAsia" w:cstheme="minorHAnsi"/>
          <w:color w:val="2F5496" w:themeColor="accent1" w:themeShade="BF"/>
        </w:rPr>
      </w:pPr>
      <w:r>
        <w:rPr>
          <w:rFonts w:cstheme="minorHAnsi"/>
        </w:rPr>
        <w:br w:type="page"/>
      </w:r>
    </w:p>
    <w:p w14:paraId="433B36EF" w14:textId="77777777" w:rsidR="00D407CF" w:rsidRPr="003D7BF8" w:rsidRDefault="00D407CF" w:rsidP="00D407CF">
      <w:pPr>
        <w:pStyle w:val="Heading2"/>
        <w:rPr>
          <w:rFonts w:asciiTheme="minorHAnsi" w:hAnsiTheme="minorHAnsi" w:cstheme="minorHAnsi"/>
          <w:sz w:val="22"/>
          <w:szCs w:val="22"/>
        </w:rPr>
      </w:pPr>
      <w:r>
        <w:rPr>
          <w:rFonts w:asciiTheme="minorHAnsi" w:hAnsiTheme="minorHAnsi" w:cstheme="minorHAnsi"/>
          <w:sz w:val="22"/>
          <w:szCs w:val="22"/>
        </w:rPr>
        <w:lastRenderedPageBreak/>
        <w:t>Directability at a distance</w:t>
      </w:r>
    </w:p>
    <w:p w14:paraId="51B74152" w14:textId="77777777" w:rsidR="00D407CF" w:rsidRPr="003D7BF8" w:rsidRDefault="00D407CF" w:rsidP="00D407CF">
      <w:pPr>
        <w:rPr>
          <w:rFonts w:cstheme="minorHAnsi"/>
        </w:rPr>
      </w:pPr>
      <w:r>
        <w:rPr>
          <w:noProof/>
        </w:rPr>
        <w:drawing>
          <wp:inline distT="0" distB="0" distL="0" distR="0" wp14:anchorId="4408FB29" wp14:editId="27982EA2">
            <wp:extent cx="4106168" cy="3609975"/>
            <wp:effectExtent l="0" t="0" r="8890" b="0"/>
            <wp:docPr id="192553883" name="Picture 192553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123067" cy="3624832"/>
                    </a:xfrm>
                    <a:prstGeom prst="rect">
                      <a:avLst/>
                    </a:prstGeom>
                  </pic:spPr>
                </pic:pic>
              </a:graphicData>
            </a:graphic>
          </wp:inline>
        </w:drawing>
      </w:r>
    </w:p>
    <w:p w14:paraId="7E51C01A" w14:textId="4A5C74B0" w:rsidR="00D407CF" w:rsidRDefault="00D407CF" w:rsidP="00D407CF">
      <w:r>
        <w:t>The sequence in which you will send the dog to the table is determined by the earlier draw.</w:t>
      </w:r>
      <w:r w:rsidRPr="001707D9">
        <w:t xml:space="preserve"> At the center marker and each table, the dog must remain for three seconds before being </w:t>
      </w:r>
      <w:r w:rsidR="003F0751">
        <w:t>commande</w:t>
      </w:r>
      <w:r w:rsidRPr="001707D9">
        <w:t xml:space="preserve">d to proceed. </w:t>
      </w:r>
    </w:p>
    <w:p w14:paraId="21439311" w14:textId="1BAD88C3" w:rsidR="00D407CF" w:rsidRDefault="00D407CF" w:rsidP="00D407CF">
      <w:r w:rsidRPr="001707D9">
        <w:t xml:space="preserve">From the basic position and at the judge's cue to begin, give an </w:t>
      </w:r>
      <w:r>
        <w:t>auditory,</w:t>
      </w:r>
      <w:r w:rsidRPr="001707D9">
        <w:t xml:space="preserve"> </w:t>
      </w:r>
      <w:r>
        <w:t xml:space="preserve">visual </w:t>
      </w:r>
      <w:r w:rsidR="003F0751">
        <w:t>command</w:t>
      </w:r>
      <w:r>
        <w:t>, or both,</w:t>
      </w:r>
      <w:r w:rsidRPr="001707D9">
        <w:t xml:space="preserve"> </w:t>
      </w:r>
      <w:r>
        <w:t xml:space="preserve">for the dog </w:t>
      </w:r>
      <w:r w:rsidRPr="001707D9">
        <w:t xml:space="preserve">to go to the center marker. When the dog has arrived, </w:t>
      </w:r>
      <w:r>
        <w:t>g</w:t>
      </w:r>
      <w:r w:rsidRPr="001707D9">
        <w:t xml:space="preserve">ive an </w:t>
      </w:r>
      <w:r>
        <w:t>auditory,</w:t>
      </w:r>
      <w:r w:rsidRPr="001707D9">
        <w:t xml:space="preserve"> vis</w:t>
      </w:r>
      <w:r>
        <w:t>ual</w:t>
      </w:r>
      <w:r w:rsidRPr="001707D9">
        <w:t xml:space="preserve"> </w:t>
      </w:r>
      <w:r w:rsidR="003F0751">
        <w:t>command</w:t>
      </w:r>
      <w:r>
        <w:t>, or both</w:t>
      </w:r>
      <w:r w:rsidRPr="001707D9">
        <w:t xml:space="preserve"> </w:t>
      </w:r>
      <w:r>
        <w:t xml:space="preserve">for the dog </w:t>
      </w:r>
      <w:r w:rsidRPr="001707D9">
        <w:t xml:space="preserve">to remain in place. </w:t>
      </w:r>
      <w:r>
        <w:rPr>
          <w:rFonts w:cstheme="minorHAnsi"/>
        </w:rPr>
        <w:t xml:space="preserve">The directability exercise does not require a specific position (sit, stand, down) for the dog to wait at either the center marker or the tables. You may give your dog a specific position </w:t>
      </w:r>
      <w:r w:rsidR="003F0751">
        <w:rPr>
          <w:rFonts w:cstheme="minorHAnsi"/>
        </w:rPr>
        <w:t>command</w:t>
      </w:r>
      <w:r>
        <w:rPr>
          <w:rFonts w:cstheme="minorHAnsi"/>
        </w:rPr>
        <w:t xml:space="preserve"> or may give your dog a less specific ‘stay’ or ‘wait’. </w:t>
      </w:r>
      <w:r w:rsidRPr="001707D9">
        <w:t xml:space="preserve">After the pause, </w:t>
      </w:r>
      <w:r>
        <w:t xml:space="preserve">start sending the dog to the three tables in the order you announced to the judge at the beginning of the exercise. </w:t>
      </w:r>
      <w:r w:rsidRPr="00CA1EBA">
        <w:t xml:space="preserve">At each directional send to a table </w:t>
      </w:r>
      <w:r>
        <w:t>you</w:t>
      </w:r>
      <w:r w:rsidRPr="00CA1EBA">
        <w:t xml:space="preserve"> can give one auditory or vis</w:t>
      </w:r>
      <w:r>
        <w:t>ual</w:t>
      </w:r>
      <w:r w:rsidRPr="00CA1EBA">
        <w:t xml:space="preserve"> </w:t>
      </w:r>
      <w:r w:rsidR="003F0751">
        <w:t>command</w:t>
      </w:r>
      <w:r>
        <w:t xml:space="preserve"> or both, for the dog</w:t>
      </w:r>
      <w:r w:rsidRPr="00CA1EBA">
        <w:t xml:space="preserve"> to go to the table and one auditory </w:t>
      </w:r>
      <w:r w:rsidR="003F0751">
        <w:t>command</w:t>
      </w:r>
      <w:r w:rsidRPr="00CA1EBA">
        <w:t xml:space="preserve"> to jump onto and remain on </w:t>
      </w:r>
      <w:r>
        <w:t xml:space="preserve">the </w:t>
      </w:r>
      <w:r w:rsidRPr="00CA1EBA">
        <w:t>table. For some handlers this might be “left”, “table”. For other handlers this might be “jump”, “wait”. Any variation is possible but there is one auditory or vis</w:t>
      </w:r>
      <w:r>
        <w:t>ual</w:t>
      </w:r>
      <w:r w:rsidRPr="00CA1EBA">
        <w:t xml:space="preserve"> </w:t>
      </w:r>
      <w:r w:rsidR="003F0751">
        <w:t>command</w:t>
      </w:r>
      <w:r>
        <w:t>, or both,</w:t>
      </w:r>
      <w:r w:rsidRPr="00CA1EBA">
        <w:t xml:space="preserve"> to go to a table and a second auditory </w:t>
      </w:r>
      <w:r w:rsidR="003F0751">
        <w:t>command</w:t>
      </w:r>
      <w:r w:rsidRPr="00CA1EBA">
        <w:t xml:space="preserve"> to jump onto then remain on the table.</w:t>
      </w:r>
    </w:p>
    <w:p w14:paraId="386DC320" w14:textId="4885E38B" w:rsidR="00D407CF" w:rsidRDefault="00D407CF" w:rsidP="00D407CF">
      <w:r>
        <w:t>Send the dog to the three tables in turn, using commands as discussed in the last paragraph. Y</w:t>
      </w:r>
      <w:r w:rsidRPr="0039309D">
        <w:t xml:space="preserve">ou may turn (pivot in place) or take a small lateral step toward the table you are sending the dog to, or both, without being considered to have left the designated area. </w:t>
      </w:r>
      <w:r>
        <w:t xml:space="preserve">The dog must stay at each table at least 3 seconds before you send him to the next table. </w:t>
      </w:r>
      <w:r w:rsidRPr="001707D9">
        <w:t xml:space="preserve">From the final table, after </w:t>
      </w:r>
      <w:r>
        <w:t>the</w:t>
      </w:r>
      <w:r w:rsidRPr="001707D9">
        <w:t xml:space="preserve"> pause, give an </w:t>
      </w:r>
      <w:r>
        <w:t>auditory</w:t>
      </w:r>
      <w:r w:rsidRPr="001707D9">
        <w:t xml:space="preserve"> or vis</w:t>
      </w:r>
      <w:r>
        <w:t>ual</w:t>
      </w:r>
      <w:r w:rsidRPr="001707D9">
        <w:t xml:space="preserve"> </w:t>
      </w:r>
      <w:r w:rsidR="003F0751">
        <w:t>command</w:t>
      </w:r>
      <w:r w:rsidRPr="001707D9">
        <w:t xml:space="preserve"> to come to front. </w:t>
      </w:r>
      <w:r>
        <w:t xml:space="preserve">End the </w:t>
      </w:r>
      <w:r w:rsidRPr="001707D9">
        <w:t xml:space="preserve">exercise ends </w:t>
      </w:r>
      <w:r>
        <w:t>with</w:t>
      </w:r>
      <w:r w:rsidRPr="001707D9">
        <w:t xml:space="preserve"> an </w:t>
      </w:r>
      <w:r>
        <w:t>auditory</w:t>
      </w:r>
      <w:r w:rsidRPr="001707D9">
        <w:t xml:space="preserve"> or vis</w:t>
      </w:r>
      <w:r>
        <w:t>ual</w:t>
      </w:r>
      <w:r w:rsidRPr="001707D9">
        <w:t xml:space="preserve"> </w:t>
      </w:r>
      <w:r w:rsidR="003F0751">
        <w:t>command</w:t>
      </w:r>
      <w:r w:rsidRPr="001707D9">
        <w:t xml:space="preserve"> </w:t>
      </w:r>
      <w:r>
        <w:t xml:space="preserve">for the dog </w:t>
      </w:r>
      <w:r w:rsidRPr="001707D9">
        <w:t>to move to basic position.</w:t>
      </w:r>
    </w:p>
    <w:p w14:paraId="65E37532" w14:textId="77777777" w:rsidR="00D407CF" w:rsidRDefault="00D407CF" w:rsidP="00D407CF">
      <w:r w:rsidRPr="006D11E4">
        <w:t xml:space="preserve">If </w:t>
      </w:r>
      <w:r>
        <w:t xml:space="preserve">the dog does not stop in the </w:t>
      </w:r>
      <w:r w:rsidRPr="006D11E4">
        <w:t xml:space="preserve">middle, if the sequence </w:t>
      </w:r>
      <w:r>
        <w:t>the dog does not follow the sequence you specified at the beginning of the exercise, or if you leave your</w:t>
      </w:r>
      <w:r w:rsidRPr="006D11E4">
        <w:t xml:space="preserve"> location, the exercise is considered insufficient.</w:t>
      </w:r>
    </w:p>
    <w:p w14:paraId="6213DF72" w14:textId="77777777" w:rsidR="00D407CF" w:rsidRDefault="00D407CF" w:rsidP="00D407CF">
      <w:pPr>
        <w:rPr>
          <w:rFonts w:cstheme="minorHAnsi"/>
        </w:rPr>
      </w:pPr>
      <w:r w:rsidRPr="003D7BF8">
        <w:rPr>
          <w:rFonts w:cstheme="minorHAnsi"/>
        </w:rPr>
        <w:t>Evaluation: The judge may deduct points if the dog</w:t>
      </w:r>
    </w:p>
    <w:p w14:paraId="2F7001EA" w14:textId="77777777" w:rsidR="00D407CF" w:rsidRPr="00A157F3" w:rsidRDefault="00D407CF" w:rsidP="00D407CF">
      <w:pPr>
        <w:pStyle w:val="ListParagraph"/>
        <w:numPr>
          <w:ilvl w:val="0"/>
          <w:numId w:val="23"/>
        </w:numPr>
        <w:rPr>
          <w:rFonts w:cstheme="minorHAnsi"/>
        </w:rPr>
      </w:pPr>
      <w:r w:rsidRPr="00A157F3">
        <w:rPr>
          <w:rFonts w:cstheme="minorHAnsi"/>
        </w:rPr>
        <w:t>hesitat</w:t>
      </w:r>
      <w:r>
        <w:rPr>
          <w:rFonts w:cstheme="minorHAnsi"/>
        </w:rPr>
        <w:t>es</w:t>
      </w:r>
      <w:r w:rsidRPr="00A157F3">
        <w:rPr>
          <w:rFonts w:cstheme="minorHAnsi"/>
        </w:rPr>
        <w:t xml:space="preserve"> </w:t>
      </w:r>
      <w:r>
        <w:rPr>
          <w:rFonts w:cstheme="minorHAnsi"/>
        </w:rPr>
        <w:t xml:space="preserve">to </w:t>
      </w:r>
      <w:r w:rsidRPr="00A157F3">
        <w:rPr>
          <w:rFonts w:cstheme="minorHAnsi"/>
        </w:rPr>
        <w:t xml:space="preserve">run to the tables </w:t>
      </w:r>
      <w:r>
        <w:rPr>
          <w:rFonts w:cstheme="minorHAnsi"/>
        </w:rPr>
        <w:t>or the center marker</w:t>
      </w:r>
      <w:r w:rsidRPr="00A157F3">
        <w:rPr>
          <w:rFonts w:cstheme="minorHAnsi"/>
        </w:rPr>
        <w:t>;</w:t>
      </w:r>
    </w:p>
    <w:p w14:paraId="77063E41" w14:textId="77777777" w:rsidR="00D407CF" w:rsidRPr="00A157F3" w:rsidRDefault="00D407CF" w:rsidP="00D407CF">
      <w:pPr>
        <w:pStyle w:val="ListParagraph"/>
        <w:numPr>
          <w:ilvl w:val="0"/>
          <w:numId w:val="23"/>
        </w:numPr>
        <w:rPr>
          <w:rFonts w:cstheme="minorHAnsi"/>
        </w:rPr>
      </w:pPr>
      <w:r w:rsidRPr="00A157F3">
        <w:rPr>
          <w:rFonts w:cstheme="minorHAnsi"/>
        </w:rPr>
        <w:t>strongly deviat</w:t>
      </w:r>
      <w:r>
        <w:rPr>
          <w:rFonts w:cstheme="minorHAnsi"/>
        </w:rPr>
        <w:t>es</w:t>
      </w:r>
      <w:r w:rsidRPr="00A157F3">
        <w:rPr>
          <w:rFonts w:cstheme="minorHAnsi"/>
        </w:rPr>
        <w:t xml:space="preserve"> from the ideal line;</w:t>
      </w:r>
    </w:p>
    <w:p w14:paraId="458F320F" w14:textId="77777777" w:rsidR="00D407CF" w:rsidRPr="00A157F3" w:rsidRDefault="00D407CF" w:rsidP="00D407CF">
      <w:pPr>
        <w:pStyle w:val="ListParagraph"/>
        <w:numPr>
          <w:ilvl w:val="0"/>
          <w:numId w:val="23"/>
        </w:numPr>
        <w:rPr>
          <w:rFonts w:cstheme="minorHAnsi"/>
        </w:rPr>
      </w:pPr>
      <w:r w:rsidRPr="00A157F3">
        <w:rPr>
          <w:rFonts w:cstheme="minorHAnsi"/>
        </w:rPr>
        <w:t>hesitat</w:t>
      </w:r>
      <w:r>
        <w:rPr>
          <w:rFonts w:cstheme="minorHAnsi"/>
        </w:rPr>
        <w:t>es to</w:t>
      </w:r>
      <w:r w:rsidRPr="00A157F3">
        <w:rPr>
          <w:rFonts w:cstheme="minorHAnsi"/>
        </w:rPr>
        <w:t xml:space="preserve"> jump on the tables;</w:t>
      </w:r>
    </w:p>
    <w:p w14:paraId="21803966" w14:textId="77777777" w:rsidR="00D407CF" w:rsidRPr="00A157F3" w:rsidRDefault="00D407CF" w:rsidP="00D407CF">
      <w:pPr>
        <w:pStyle w:val="ListParagraph"/>
        <w:numPr>
          <w:ilvl w:val="0"/>
          <w:numId w:val="23"/>
        </w:numPr>
        <w:rPr>
          <w:rFonts w:cstheme="minorHAnsi"/>
        </w:rPr>
      </w:pPr>
      <w:r w:rsidRPr="00A157F3">
        <w:rPr>
          <w:rFonts w:cstheme="minorHAnsi"/>
        </w:rPr>
        <w:lastRenderedPageBreak/>
        <w:t>prematurely leav</w:t>
      </w:r>
      <w:r>
        <w:rPr>
          <w:rFonts w:cstheme="minorHAnsi"/>
        </w:rPr>
        <w:t>es</w:t>
      </w:r>
      <w:r w:rsidRPr="00A157F3">
        <w:rPr>
          <w:rFonts w:cstheme="minorHAnsi"/>
        </w:rPr>
        <w:t xml:space="preserve"> a table</w:t>
      </w:r>
      <w:r>
        <w:rPr>
          <w:rFonts w:cstheme="minorHAnsi"/>
        </w:rPr>
        <w:t xml:space="preserve"> or the center marker;</w:t>
      </w:r>
    </w:p>
    <w:p w14:paraId="4F26D0A0" w14:textId="77777777" w:rsidR="00D407CF" w:rsidRPr="00A157F3" w:rsidRDefault="00D407CF" w:rsidP="00D407CF">
      <w:pPr>
        <w:pStyle w:val="ListParagraph"/>
        <w:numPr>
          <w:ilvl w:val="0"/>
          <w:numId w:val="23"/>
        </w:numPr>
        <w:rPr>
          <w:rFonts w:cstheme="minorHAnsi"/>
        </w:rPr>
      </w:pPr>
      <w:r w:rsidRPr="00A157F3">
        <w:rPr>
          <w:rFonts w:cstheme="minorHAnsi"/>
        </w:rPr>
        <w:t>hesita</w:t>
      </w:r>
      <w:r>
        <w:rPr>
          <w:rFonts w:cstheme="minorHAnsi"/>
        </w:rPr>
        <w:t>tes to assume</w:t>
      </w:r>
      <w:r w:rsidRPr="00A157F3">
        <w:rPr>
          <w:rFonts w:cstheme="minorHAnsi"/>
        </w:rPr>
        <w:t xml:space="preserve"> a position;</w:t>
      </w:r>
    </w:p>
    <w:p w14:paraId="1F1E6A69" w14:textId="77777777" w:rsidR="00D407CF" w:rsidRPr="00A157F3" w:rsidRDefault="00D407CF" w:rsidP="00D407CF">
      <w:pPr>
        <w:pStyle w:val="ListParagraph"/>
        <w:numPr>
          <w:ilvl w:val="0"/>
          <w:numId w:val="23"/>
        </w:numPr>
        <w:rPr>
          <w:rFonts w:cstheme="minorHAnsi"/>
        </w:rPr>
      </w:pPr>
      <w:r>
        <w:rPr>
          <w:rFonts w:cstheme="minorHAnsi"/>
        </w:rPr>
        <w:t xml:space="preserve">is </w:t>
      </w:r>
      <w:r w:rsidRPr="00A157F3">
        <w:rPr>
          <w:rFonts w:cstheme="minorHAnsi"/>
        </w:rPr>
        <w:t xml:space="preserve">slow </w:t>
      </w:r>
      <w:r>
        <w:rPr>
          <w:rFonts w:cstheme="minorHAnsi"/>
        </w:rPr>
        <w:t xml:space="preserve">in the </w:t>
      </w:r>
      <w:r w:rsidRPr="00A157F3">
        <w:rPr>
          <w:rFonts w:cstheme="minorHAnsi"/>
        </w:rPr>
        <w:t xml:space="preserve">recall </w:t>
      </w:r>
      <w:r>
        <w:rPr>
          <w:rFonts w:cstheme="minorHAnsi"/>
        </w:rPr>
        <w:t>or front sit</w:t>
      </w:r>
      <w:r w:rsidRPr="00A157F3">
        <w:rPr>
          <w:rFonts w:cstheme="minorHAnsi"/>
        </w:rPr>
        <w:t>;</w:t>
      </w:r>
    </w:p>
    <w:p w14:paraId="6CE50147" w14:textId="1B2579D5" w:rsidR="00D407CF" w:rsidRPr="00A157F3" w:rsidRDefault="00D407CF" w:rsidP="00D407CF">
      <w:pPr>
        <w:pStyle w:val="ListParagraph"/>
        <w:numPr>
          <w:ilvl w:val="0"/>
          <w:numId w:val="23"/>
        </w:numPr>
        <w:rPr>
          <w:rFonts w:cstheme="minorHAnsi"/>
        </w:rPr>
      </w:pPr>
      <w:r>
        <w:rPr>
          <w:rFonts w:cstheme="minorHAnsi"/>
        </w:rPr>
        <w:t>receives handler</w:t>
      </w:r>
      <w:r w:rsidRPr="00A157F3">
        <w:rPr>
          <w:rFonts w:cstheme="minorHAnsi"/>
        </w:rPr>
        <w:t xml:space="preserve"> aids such as repeated </w:t>
      </w:r>
      <w:r>
        <w:rPr>
          <w:rFonts w:cstheme="minorHAnsi"/>
        </w:rPr>
        <w:t xml:space="preserve">auditory </w:t>
      </w:r>
      <w:r w:rsidR="003F0751">
        <w:rPr>
          <w:rFonts w:cstheme="minorHAnsi"/>
        </w:rPr>
        <w:t>command</w:t>
      </w:r>
      <w:r>
        <w:rPr>
          <w:rFonts w:cstheme="minorHAnsi"/>
        </w:rPr>
        <w:t>s</w:t>
      </w:r>
      <w:r w:rsidRPr="00A157F3">
        <w:rPr>
          <w:rFonts w:cstheme="minorHAnsi"/>
        </w:rPr>
        <w:t>;</w:t>
      </w:r>
    </w:p>
    <w:p w14:paraId="286EF768" w14:textId="5EA5E70D" w:rsidR="00D407CF" w:rsidRDefault="00D407CF" w:rsidP="00D407CF">
      <w:pPr>
        <w:pStyle w:val="ListParagraph"/>
        <w:numPr>
          <w:ilvl w:val="0"/>
          <w:numId w:val="23"/>
        </w:numPr>
      </w:pPr>
      <w:r>
        <w:rPr>
          <w:rFonts w:cstheme="minorHAnsi"/>
        </w:rPr>
        <w:t xml:space="preserve">makes </w:t>
      </w:r>
      <w:r w:rsidRPr="00F91703">
        <w:rPr>
          <w:rFonts w:cstheme="minorHAnsi"/>
        </w:rPr>
        <w:t>mistakes in the finish.</w:t>
      </w:r>
      <w:r w:rsidR="003F0751">
        <w:rPr>
          <w:rFonts w:cstheme="minorHAnsi"/>
        </w:rPr>
        <w:t xml:space="preserve"> </w:t>
      </w:r>
    </w:p>
    <w:p w14:paraId="1141DD22" w14:textId="77777777" w:rsidR="00D407CF" w:rsidRPr="00854DC6" w:rsidRDefault="00D407CF" w:rsidP="00D407CF">
      <w:pPr>
        <w:pStyle w:val="Heading2"/>
        <w:rPr>
          <w:rFonts w:asciiTheme="minorHAnsi" w:hAnsiTheme="minorHAnsi" w:cstheme="minorHAnsi"/>
          <w:sz w:val="22"/>
          <w:szCs w:val="22"/>
        </w:rPr>
      </w:pPr>
      <w:r w:rsidRPr="00854DC6">
        <w:rPr>
          <w:rFonts w:asciiTheme="minorHAnsi" w:hAnsiTheme="minorHAnsi" w:cstheme="minorHAnsi"/>
          <w:sz w:val="22"/>
          <w:szCs w:val="22"/>
        </w:rPr>
        <w:t>Swing</w:t>
      </w:r>
    </w:p>
    <w:p w14:paraId="2825B257" w14:textId="77777777" w:rsidR="00D407CF" w:rsidRPr="00854DC6" w:rsidRDefault="00D407CF" w:rsidP="00D407CF">
      <w:pPr>
        <w:rPr>
          <w:rFonts w:cstheme="minorHAnsi"/>
        </w:rPr>
      </w:pPr>
      <w:r w:rsidRPr="00854DC6">
        <w:rPr>
          <w:noProof/>
        </w:rPr>
        <w:drawing>
          <wp:inline distT="0" distB="0" distL="0" distR="0" wp14:anchorId="1EE60D02" wp14:editId="7A8DBBBF">
            <wp:extent cx="4876800" cy="2133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876800" cy="2133600"/>
                    </a:xfrm>
                    <a:prstGeom prst="rect">
                      <a:avLst/>
                    </a:prstGeom>
                  </pic:spPr>
                </pic:pic>
              </a:graphicData>
            </a:graphic>
          </wp:inline>
        </w:drawing>
      </w:r>
    </w:p>
    <w:p w14:paraId="49377937" w14:textId="0F8EB22C" w:rsidR="00D407CF" w:rsidRPr="00783A96" w:rsidRDefault="00D407CF" w:rsidP="00D407CF">
      <w:pPr>
        <w:rPr>
          <w:rFonts w:cstheme="minorHAnsi"/>
        </w:rPr>
      </w:pPr>
      <w:r w:rsidRPr="00854DC6">
        <w:rPr>
          <w:rFonts w:cstheme="minorHAnsi"/>
        </w:rPr>
        <w:t xml:space="preserve">From the basic position, and on the command of the judge, with either an auditory or visual </w:t>
      </w:r>
      <w:r w:rsidR="003F0751">
        <w:rPr>
          <w:rFonts w:cstheme="minorHAnsi"/>
        </w:rPr>
        <w:t>command</w:t>
      </w:r>
      <w:r w:rsidRPr="00854DC6">
        <w:rPr>
          <w:rFonts w:cstheme="minorHAnsi"/>
        </w:rPr>
        <w:t xml:space="preserve">, or both, tell the dog to mount the movable plank via the mounting ramp. Once the dog has jumped on the plank, give an auditory </w:t>
      </w:r>
      <w:r w:rsidR="003F0751">
        <w:rPr>
          <w:rFonts w:cstheme="minorHAnsi"/>
        </w:rPr>
        <w:t>command</w:t>
      </w:r>
      <w:r w:rsidRPr="00854DC6">
        <w:rPr>
          <w:rFonts w:cstheme="minorHAnsi"/>
        </w:rPr>
        <w:t xml:space="preserve"> to the dog to remain in place facing in the direction of travel. The swing does not require a specific </w:t>
      </w:r>
      <w:r w:rsidRPr="00783A96">
        <w:rPr>
          <w:rFonts w:cstheme="minorHAnsi"/>
        </w:rPr>
        <w:t xml:space="preserve">position (sit, stand, down) for the dog to wait. You may give your dog a specific position </w:t>
      </w:r>
      <w:r w:rsidR="003F0751">
        <w:rPr>
          <w:rFonts w:cstheme="minorHAnsi"/>
        </w:rPr>
        <w:t>command</w:t>
      </w:r>
      <w:r w:rsidRPr="00783A96">
        <w:rPr>
          <w:rFonts w:cstheme="minorHAnsi"/>
        </w:rPr>
        <w:t xml:space="preserve"> or may give your dog a less specific ‘stay’ or ‘wait’. When the judge tells you to go to the dog, move to the dog’s side and then give the dog an auditory or visual </w:t>
      </w:r>
      <w:r w:rsidR="003F0751">
        <w:rPr>
          <w:rFonts w:cstheme="minorHAnsi"/>
        </w:rPr>
        <w:t>command</w:t>
      </w:r>
      <w:r w:rsidRPr="00783A96">
        <w:rPr>
          <w:rFonts w:cstheme="minorHAnsi"/>
        </w:rPr>
        <w:t xml:space="preserve"> to move forward to the end of the plank. The dog must independently wait at the end of the plank. At the instruction of the judge, </w:t>
      </w:r>
      <w:r w:rsidR="003F0751">
        <w:rPr>
          <w:rFonts w:cstheme="minorHAnsi"/>
        </w:rPr>
        <w:t>command</w:t>
      </w:r>
      <w:r w:rsidRPr="00783A96">
        <w:rPr>
          <w:rFonts w:cstheme="minorHAnsi"/>
        </w:rPr>
        <w:t xml:space="preserve"> the dog with an auditory or visual </w:t>
      </w:r>
      <w:r w:rsidR="003F0751">
        <w:rPr>
          <w:rFonts w:cstheme="minorHAnsi"/>
        </w:rPr>
        <w:t>command</w:t>
      </w:r>
      <w:r w:rsidRPr="00783A96">
        <w:rPr>
          <w:rFonts w:cstheme="minorHAnsi"/>
        </w:rPr>
        <w:t xml:space="preserve"> to continue forward to leave the apparatus via the dismounting ramp then several steps beyond. End the exercise by halting. Your dog should independently assume the basic position, as in normal heeling.</w:t>
      </w:r>
    </w:p>
    <w:p w14:paraId="70320300" w14:textId="77777777" w:rsidR="00D407CF" w:rsidRPr="00783A96" w:rsidRDefault="00D407CF" w:rsidP="00D407CF">
      <w:pPr>
        <w:rPr>
          <w:rFonts w:cstheme="minorHAnsi"/>
        </w:rPr>
      </w:pPr>
      <w:r w:rsidRPr="00783A96">
        <w:rPr>
          <w:rFonts w:cstheme="minorHAnsi"/>
        </w:rPr>
        <w:t>The dog has to go the entire length of the apparatus without fear, being erratic, being anxious</w:t>
      </w:r>
      <w:r>
        <w:rPr>
          <w:rFonts w:cstheme="minorHAnsi"/>
        </w:rPr>
        <w:t>,</w:t>
      </w:r>
      <w:r w:rsidRPr="00783A96">
        <w:rPr>
          <w:rFonts w:cstheme="minorHAnsi"/>
        </w:rPr>
        <w:t xml:space="preserve"> or being hectic. </w:t>
      </w:r>
    </w:p>
    <w:p w14:paraId="49AA16E7" w14:textId="77777777" w:rsidR="00D407CF" w:rsidRPr="00783A96" w:rsidRDefault="00D407CF" w:rsidP="00D407CF">
      <w:pPr>
        <w:rPr>
          <w:rFonts w:cstheme="minorHAnsi"/>
        </w:rPr>
      </w:pPr>
      <w:r w:rsidRPr="00783A96">
        <w:rPr>
          <w:rFonts w:cstheme="minorHAnsi"/>
        </w:rPr>
        <w:t>Evaluation: The judge may deduct points for the following faults, among others;</w:t>
      </w:r>
    </w:p>
    <w:p w14:paraId="1D3D7828" w14:textId="77777777" w:rsidR="00D407CF" w:rsidRPr="00783A96" w:rsidRDefault="00D407CF" w:rsidP="00D407CF">
      <w:pPr>
        <w:pStyle w:val="ListParagraph"/>
        <w:numPr>
          <w:ilvl w:val="0"/>
          <w:numId w:val="13"/>
        </w:numPr>
        <w:rPr>
          <w:rFonts w:cstheme="minorHAnsi"/>
        </w:rPr>
      </w:pPr>
      <w:r w:rsidRPr="00783A96">
        <w:rPr>
          <w:rFonts w:cstheme="minorHAnsi"/>
        </w:rPr>
        <w:t>hesitant or hectic mounting</w:t>
      </w:r>
      <w:r>
        <w:rPr>
          <w:rFonts w:cstheme="minorHAnsi"/>
        </w:rPr>
        <w:t>;</w:t>
      </w:r>
    </w:p>
    <w:p w14:paraId="5A376102" w14:textId="77777777" w:rsidR="00D407CF" w:rsidRPr="00783A96" w:rsidRDefault="00D407CF" w:rsidP="00D407CF">
      <w:pPr>
        <w:pStyle w:val="ListParagraph"/>
        <w:numPr>
          <w:ilvl w:val="0"/>
          <w:numId w:val="13"/>
        </w:numPr>
        <w:rPr>
          <w:rFonts w:cstheme="minorHAnsi"/>
        </w:rPr>
      </w:pPr>
      <w:r w:rsidRPr="00783A96">
        <w:rPr>
          <w:rFonts w:cstheme="minorHAnsi"/>
        </w:rPr>
        <w:t xml:space="preserve">the dog is insecure or hesitant in moving across the </w:t>
      </w:r>
      <w:r>
        <w:rPr>
          <w:rFonts w:cstheme="minorHAnsi"/>
        </w:rPr>
        <w:t>apparatus</w:t>
      </w:r>
      <w:r w:rsidRPr="00783A96">
        <w:rPr>
          <w:rFonts w:cstheme="minorHAnsi"/>
        </w:rPr>
        <w:t>;</w:t>
      </w:r>
    </w:p>
    <w:p w14:paraId="199178B3" w14:textId="77777777" w:rsidR="00D407CF" w:rsidRPr="00783A96" w:rsidRDefault="00D407CF" w:rsidP="00D407CF">
      <w:pPr>
        <w:pStyle w:val="ListParagraph"/>
        <w:numPr>
          <w:ilvl w:val="0"/>
          <w:numId w:val="13"/>
        </w:numPr>
        <w:rPr>
          <w:rFonts w:cstheme="minorHAnsi"/>
        </w:rPr>
      </w:pPr>
      <w:r w:rsidRPr="00783A96">
        <w:rPr>
          <w:rFonts w:cstheme="minorHAnsi"/>
        </w:rPr>
        <w:t>hesitantly assuming a waiting position or basic position</w:t>
      </w:r>
      <w:r>
        <w:rPr>
          <w:rFonts w:cstheme="minorHAnsi"/>
        </w:rPr>
        <w:t>.</w:t>
      </w:r>
    </w:p>
    <w:p w14:paraId="7CD01EE0" w14:textId="77777777" w:rsidR="00D407CF" w:rsidRPr="00783A96" w:rsidRDefault="00D407CF" w:rsidP="00D407CF">
      <w:pPr>
        <w:pStyle w:val="Heading2"/>
        <w:rPr>
          <w:rFonts w:asciiTheme="minorHAnsi" w:eastAsiaTheme="minorHAnsi" w:hAnsiTheme="minorHAnsi" w:cstheme="minorHAnsi"/>
          <w:color w:val="auto"/>
          <w:sz w:val="22"/>
          <w:szCs w:val="22"/>
        </w:rPr>
      </w:pPr>
      <w:r w:rsidRPr="00783A96">
        <w:rPr>
          <w:rFonts w:asciiTheme="minorHAnsi" w:eastAsiaTheme="minorHAnsi" w:hAnsiTheme="minorHAnsi" w:cstheme="minorHAnsi"/>
          <w:color w:val="auto"/>
          <w:sz w:val="22"/>
          <w:szCs w:val="22"/>
        </w:rPr>
        <w:t xml:space="preserve">If the </w:t>
      </w:r>
      <w:r>
        <w:rPr>
          <w:rFonts w:asciiTheme="minorHAnsi" w:eastAsiaTheme="minorHAnsi" w:hAnsiTheme="minorHAnsi" w:cstheme="minorHAnsi"/>
          <w:color w:val="auto"/>
          <w:sz w:val="22"/>
          <w:szCs w:val="22"/>
        </w:rPr>
        <w:t>dog</w:t>
      </w:r>
      <w:r w:rsidRPr="00783A96">
        <w:rPr>
          <w:rFonts w:asciiTheme="minorHAnsi" w:eastAsiaTheme="minorHAnsi" w:hAnsiTheme="minorHAnsi" w:cstheme="minorHAnsi"/>
          <w:color w:val="auto"/>
          <w:sz w:val="22"/>
          <w:szCs w:val="22"/>
        </w:rPr>
        <w:t xml:space="preserve"> jumps off within the first half</w:t>
      </w:r>
      <w:r>
        <w:rPr>
          <w:rFonts w:asciiTheme="minorHAnsi" w:eastAsiaTheme="minorHAnsi" w:hAnsiTheme="minorHAnsi" w:cstheme="minorHAnsi"/>
          <w:color w:val="auto"/>
          <w:sz w:val="22"/>
          <w:szCs w:val="22"/>
        </w:rPr>
        <w:t xml:space="preserve"> of the apparatus</w:t>
      </w:r>
      <w:r w:rsidRPr="00783A96">
        <w:rPr>
          <w:rFonts w:asciiTheme="minorHAnsi" w:eastAsiaTheme="minorHAnsi" w:hAnsiTheme="minorHAnsi" w:cstheme="minorHAnsi"/>
          <w:color w:val="auto"/>
          <w:sz w:val="22"/>
          <w:szCs w:val="22"/>
        </w:rPr>
        <w:t>, the exercise is scored with 0 points</w:t>
      </w:r>
      <w:r>
        <w:rPr>
          <w:rFonts w:asciiTheme="minorHAnsi" w:eastAsiaTheme="minorHAnsi" w:hAnsiTheme="minorHAnsi" w:cstheme="minorHAnsi"/>
          <w:color w:val="auto"/>
          <w:sz w:val="22"/>
          <w:szCs w:val="22"/>
        </w:rPr>
        <w:t>.</w:t>
      </w:r>
    </w:p>
    <w:p w14:paraId="573D6BE3" w14:textId="77777777" w:rsidR="00D407CF" w:rsidRDefault="00D407CF" w:rsidP="00D407CF">
      <w:pPr>
        <w:pStyle w:val="Heading2"/>
        <w:rPr>
          <w:rFonts w:asciiTheme="minorHAnsi" w:eastAsiaTheme="minorHAnsi" w:hAnsiTheme="minorHAnsi" w:cstheme="minorHAnsi"/>
          <w:color w:val="auto"/>
          <w:sz w:val="22"/>
          <w:szCs w:val="22"/>
        </w:rPr>
      </w:pPr>
      <w:r>
        <w:rPr>
          <w:rFonts w:asciiTheme="minorHAnsi" w:eastAsiaTheme="minorHAnsi" w:hAnsiTheme="minorHAnsi" w:cstheme="minorHAnsi"/>
          <w:color w:val="auto"/>
          <w:sz w:val="22"/>
          <w:szCs w:val="22"/>
        </w:rPr>
        <w:t>If</w:t>
      </w:r>
      <w:r w:rsidRPr="00783A96">
        <w:rPr>
          <w:rFonts w:asciiTheme="minorHAnsi" w:eastAsiaTheme="minorHAnsi" w:hAnsiTheme="minorHAnsi" w:cstheme="minorHAnsi"/>
          <w:color w:val="auto"/>
          <w:sz w:val="22"/>
          <w:szCs w:val="22"/>
        </w:rPr>
        <w:t xml:space="preserve"> the </w:t>
      </w:r>
      <w:r>
        <w:rPr>
          <w:rFonts w:asciiTheme="minorHAnsi" w:eastAsiaTheme="minorHAnsi" w:hAnsiTheme="minorHAnsi" w:cstheme="minorHAnsi"/>
          <w:color w:val="auto"/>
          <w:sz w:val="22"/>
          <w:szCs w:val="22"/>
        </w:rPr>
        <w:t>dog</w:t>
      </w:r>
      <w:r w:rsidRPr="00783A96">
        <w:rPr>
          <w:rFonts w:asciiTheme="minorHAnsi" w:eastAsiaTheme="minorHAnsi" w:hAnsiTheme="minorHAnsi" w:cstheme="minorHAnsi"/>
          <w:color w:val="auto"/>
          <w:sz w:val="22"/>
          <w:szCs w:val="22"/>
        </w:rPr>
        <w:t xml:space="preserve"> jumps off after the first half, the exercise is considered insufficient</w:t>
      </w:r>
      <w:r>
        <w:rPr>
          <w:rFonts w:asciiTheme="minorHAnsi" w:eastAsiaTheme="minorHAnsi" w:hAnsiTheme="minorHAnsi" w:cstheme="minorHAnsi"/>
          <w:color w:val="auto"/>
          <w:sz w:val="22"/>
          <w:szCs w:val="22"/>
        </w:rPr>
        <w:t>.</w:t>
      </w:r>
    </w:p>
    <w:p w14:paraId="6A60CEAF" w14:textId="77777777" w:rsidR="00D407CF" w:rsidRDefault="00D407CF" w:rsidP="00D407CF">
      <w:pPr>
        <w:rPr>
          <w:rFonts w:cstheme="minorHAnsi"/>
        </w:rPr>
      </w:pPr>
      <w:r>
        <w:rPr>
          <w:rFonts w:cstheme="minorHAnsi"/>
        </w:rPr>
        <w:br w:type="page"/>
      </w:r>
    </w:p>
    <w:p w14:paraId="3AB40C1E" w14:textId="77777777" w:rsidR="00D407CF" w:rsidRPr="003D7BF8" w:rsidRDefault="00D407CF" w:rsidP="00D407CF">
      <w:pPr>
        <w:pStyle w:val="Heading2"/>
        <w:rPr>
          <w:rFonts w:asciiTheme="minorHAnsi" w:hAnsiTheme="minorHAnsi" w:cstheme="minorHAnsi"/>
          <w:sz w:val="22"/>
          <w:szCs w:val="22"/>
        </w:rPr>
      </w:pPr>
      <w:r>
        <w:rPr>
          <w:rFonts w:asciiTheme="minorHAnsi" w:hAnsiTheme="minorHAnsi" w:cstheme="minorHAnsi"/>
          <w:sz w:val="22"/>
          <w:szCs w:val="22"/>
        </w:rPr>
        <w:lastRenderedPageBreak/>
        <w:t>Ladder</w:t>
      </w:r>
    </w:p>
    <w:p w14:paraId="2841A59B" w14:textId="77777777" w:rsidR="00D407CF" w:rsidRDefault="00D407CF" w:rsidP="00D407CF">
      <w:pPr>
        <w:rPr>
          <w:rFonts w:cstheme="minorHAnsi"/>
        </w:rPr>
      </w:pPr>
      <w:r>
        <w:rPr>
          <w:noProof/>
        </w:rPr>
        <w:drawing>
          <wp:inline distT="0" distB="0" distL="0" distR="0" wp14:anchorId="2968C2B5" wp14:editId="3302619C">
            <wp:extent cx="4581525" cy="6953250"/>
            <wp:effectExtent l="0" t="0" r="9525" b="0"/>
            <wp:docPr id="1935326160" name="Picture 1935326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581525" cy="6953250"/>
                    </a:xfrm>
                    <a:prstGeom prst="rect">
                      <a:avLst/>
                    </a:prstGeom>
                  </pic:spPr>
                </pic:pic>
              </a:graphicData>
            </a:graphic>
          </wp:inline>
        </w:drawing>
      </w:r>
    </w:p>
    <w:p w14:paraId="797AE274" w14:textId="475C5B12" w:rsidR="00D407CF" w:rsidRDefault="00D407CF" w:rsidP="00D407CF">
      <w:pPr>
        <w:rPr>
          <w:rFonts w:eastAsiaTheme="majorEastAsia" w:cstheme="minorHAnsi"/>
          <w:color w:val="2F5496" w:themeColor="accent1" w:themeShade="BF"/>
        </w:rPr>
      </w:pPr>
      <w:r w:rsidRPr="004C574F">
        <w:rPr>
          <w:rFonts w:cstheme="minorHAnsi"/>
        </w:rPr>
        <w:t xml:space="preserve">From the basic position in front of the </w:t>
      </w:r>
      <w:r>
        <w:rPr>
          <w:rFonts w:cstheme="minorHAnsi"/>
        </w:rPr>
        <w:t>ladder</w:t>
      </w:r>
      <w:r w:rsidRPr="004C574F">
        <w:rPr>
          <w:rFonts w:cstheme="minorHAnsi"/>
        </w:rPr>
        <w:t xml:space="preserve">, give an auditory </w:t>
      </w:r>
      <w:r>
        <w:rPr>
          <w:rFonts w:cstheme="minorHAnsi"/>
        </w:rPr>
        <w:t xml:space="preserve">or visual </w:t>
      </w:r>
      <w:r w:rsidR="003F0751">
        <w:rPr>
          <w:rFonts w:cstheme="minorHAnsi"/>
        </w:rPr>
        <w:t>command</w:t>
      </w:r>
      <w:r>
        <w:rPr>
          <w:rFonts w:cstheme="minorHAnsi"/>
        </w:rPr>
        <w:t>, or both, for the dog</w:t>
      </w:r>
      <w:r w:rsidRPr="004C574F">
        <w:rPr>
          <w:rFonts w:cstheme="minorHAnsi"/>
        </w:rPr>
        <w:t xml:space="preserve"> to go up the ramp, proceed to the last rung, and remain there. Once the dog has reached the first rung with his front paws, </w:t>
      </w:r>
      <w:r>
        <w:rPr>
          <w:rFonts w:cstheme="minorHAnsi"/>
        </w:rPr>
        <w:t>walk</w:t>
      </w:r>
      <w:r w:rsidRPr="004C574F">
        <w:rPr>
          <w:rFonts w:cstheme="minorHAnsi"/>
        </w:rPr>
        <w:t xml:space="preserve"> alongside the dog. When the dog has reached the end of the ladder, lift him off and give him an auditory or </w:t>
      </w:r>
      <w:r>
        <w:rPr>
          <w:rFonts w:cstheme="minorHAnsi"/>
        </w:rPr>
        <w:t>visual</w:t>
      </w:r>
      <w:r w:rsidRPr="004C574F">
        <w:rPr>
          <w:rFonts w:cstheme="minorHAnsi"/>
        </w:rPr>
        <w:t xml:space="preserve"> </w:t>
      </w:r>
      <w:r w:rsidR="003F0751">
        <w:rPr>
          <w:rFonts w:cstheme="minorHAnsi"/>
        </w:rPr>
        <w:t>command</w:t>
      </w:r>
      <w:r w:rsidRPr="004C574F">
        <w:rPr>
          <w:rFonts w:cstheme="minorHAnsi"/>
        </w:rPr>
        <w:t xml:space="preserve"> to assume the basic position.</w:t>
      </w:r>
      <w:r>
        <w:rPr>
          <w:rFonts w:cstheme="minorHAnsi"/>
        </w:rPr>
        <w:br w:type="page"/>
      </w:r>
    </w:p>
    <w:p w14:paraId="7A4E705A" w14:textId="77777777" w:rsidR="00D407CF" w:rsidRPr="00CE4FAD" w:rsidRDefault="00D407CF" w:rsidP="00D407CF">
      <w:pPr>
        <w:pStyle w:val="Heading2"/>
        <w:rPr>
          <w:rFonts w:asciiTheme="minorHAnsi" w:hAnsiTheme="minorHAnsi" w:cstheme="minorHAnsi"/>
          <w:sz w:val="22"/>
          <w:szCs w:val="22"/>
        </w:rPr>
      </w:pPr>
      <w:r w:rsidRPr="00166071">
        <w:rPr>
          <w:rFonts w:asciiTheme="minorHAnsi" w:hAnsiTheme="minorHAnsi" w:cstheme="minorHAnsi"/>
          <w:sz w:val="22"/>
          <w:szCs w:val="22"/>
        </w:rPr>
        <w:lastRenderedPageBreak/>
        <w:t>Tunnel with tube</w:t>
      </w:r>
    </w:p>
    <w:p w14:paraId="2E392269" w14:textId="77777777" w:rsidR="00D407CF" w:rsidRPr="003D7BF8" w:rsidRDefault="00D407CF" w:rsidP="00D407CF">
      <w:pPr>
        <w:rPr>
          <w:rFonts w:cstheme="minorHAnsi"/>
        </w:rPr>
      </w:pPr>
      <w:r w:rsidRPr="003D7BF8">
        <w:rPr>
          <w:rFonts w:cstheme="minorHAnsi"/>
          <w:noProof/>
        </w:rPr>
        <w:drawing>
          <wp:inline distT="0" distB="0" distL="0" distR="0" wp14:anchorId="7D677EED" wp14:editId="067D4176">
            <wp:extent cx="6152515" cy="6244590"/>
            <wp:effectExtent l="0" t="0" r="635" b="3810"/>
            <wp:docPr id="1468893975" name="Picture 1468893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52515" cy="6244590"/>
                    </a:xfrm>
                    <a:prstGeom prst="rect">
                      <a:avLst/>
                    </a:prstGeom>
                  </pic:spPr>
                </pic:pic>
              </a:graphicData>
            </a:graphic>
          </wp:inline>
        </w:drawing>
      </w:r>
    </w:p>
    <w:p w14:paraId="60E9D768" w14:textId="00549B04" w:rsidR="00D407CF" w:rsidRPr="003D7BF8" w:rsidRDefault="00D407CF" w:rsidP="00D407CF">
      <w:pPr>
        <w:rPr>
          <w:rFonts w:cstheme="minorHAnsi"/>
        </w:rPr>
      </w:pPr>
      <w:r w:rsidRPr="003D7BF8">
        <w:rPr>
          <w:rFonts w:cstheme="minorHAnsi"/>
        </w:rPr>
        <w:t xml:space="preserve">Beginning in basic position, on the command of the judge, </w:t>
      </w:r>
      <w:r w:rsidR="003F0751">
        <w:rPr>
          <w:rFonts w:cstheme="minorHAnsi"/>
        </w:rPr>
        <w:t>command</w:t>
      </w:r>
      <w:r w:rsidRPr="003D7BF8">
        <w:rPr>
          <w:rFonts w:cstheme="minorHAnsi"/>
        </w:rPr>
        <w:t xml:space="preserve"> the dog with either an auditory or visual </w:t>
      </w:r>
      <w:r w:rsidR="003F0751">
        <w:rPr>
          <w:rFonts w:cstheme="minorHAnsi"/>
        </w:rPr>
        <w:t>command</w:t>
      </w:r>
      <w:r>
        <w:rPr>
          <w:rFonts w:cstheme="minorHAnsi"/>
        </w:rPr>
        <w:t>, or both,</w:t>
      </w:r>
      <w:r w:rsidRPr="003D7BF8">
        <w:rPr>
          <w:rFonts w:cstheme="minorHAnsi"/>
        </w:rPr>
        <w:t xml:space="preserve"> to move through the tunnel. Once the dog has left the tunnel give an auditory or visual </w:t>
      </w:r>
      <w:r w:rsidR="003F0751">
        <w:rPr>
          <w:rFonts w:cstheme="minorHAnsi"/>
        </w:rPr>
        <w:t>command</w:t>
      </w:r>
      <w:r w:rsidRPr="003D7BF8">
        <w:rPr>
          <w:rFonts w:cstheme="minorHAnsi"/>
        </w:rPr>
        <w:t xml:space="preserve"> to stay</w:t>
      </w:r>
      <w:r>
        <w:rPr>
          <w:rFonts w:cstheme="minorHAnsi"/>
        </w:rPr>
        <w:t xml:space="preserve">. The tunnel does not require a specific position (sit, stand, down) for the dog to wait. You may give your dog a specific position </w:t>
      </w:r>
      <w:r w:rsidR="003F0751">
        <w:rPr>
          <w:rFonts w:cstheme="minorHAnsi"/>
        </w:rPr>
        <w:t>command</w:t>
      </w:r>
      <w:r>
        <w:rPr>
          <w:rFonts w:cstheme="minorHAnsi"/>
        </w:rPr>
        <w:t xml:space="preserve"> or may give your dog a less specific ‘stay’ or ‘wait’. </w:t>
      </w:r>
      <w:r w:rsidRPr="003D7BF8">
        <w:rPr>
          <w:rFonts w:cstheme="minorHAnsi"/>
        </w:rPr>
        <w:t>At the instruction of the judge, go to the dog and with an auditory</w:t>
      </w:r>
      <w:r>
        <w:rPr>
          <w:rFonts w:cstheme="minorHAnsi"/>
        </w:rPr>
        <w:t xml:space="preserve"> </w:t>
      </w:r>
      <w:r w:rsidRPr="003D7BF8">
        <w:rPr>
          <w:rFonts w:cstheme="minorHAnsi"/>
        </w:rPr>
        <w:t xml:space="preserve">or visual </w:t>
      </w:r>
      <w:r w:rsidR="003F0751">
        <w:rPr>
          <w:rFonts w:cstheme="minorHAnsi"/>
        </w:rPr>
        <w:t>command</w:t>
      </w:r>
      <w:r>
        <w:rPr>
          <w:rFonts w:cstheme="minorHAnsi"/>
        </w:rPr>
        <w:t>, or both,</w:t>
      </w:r>
      <w:r w:rsidRPr="003D7BF8">
        <w:rPr>
          <w:rFonts w:cstheme="minorHAnsi"/>
        </w:rPr>
        <w:t xml:space="preserve"> </w:t>
      </w:r>
      <w:r>
        <w:rPr>
          <w:rFonts w:cstheme="minorHAnsi"/>
        </w:rPr>
        <w:t xml:space="preserve">to </w:t>
      </w:r>
      <w:r w:rsidRPr="003D7BF8">
        <w:rPr>
          <w:rFonts w:cstheme="minorHAnsi"/>
        </w:rPr>
        <w:t xml:space="preserve">tell the dog to </w:t>
      </w:r>
      <w:r>
        <w:rPr>
          <w:rFonts w:cstheme="minorHAnsi"/>
        </w:rPr>
        <w:t>move</w:t>
      </w:r>
      <w:r w:rsidRPr="003D7BF8">
        <w:rPr>
          <w:rFonts w:cstheme="minorHAnsi"/>
        </w:rPr>
        <w:t xml:space="preserve"> to the basic position.</w:t>
      </w:r>
    </w:p>
    <w:p w14:paraId="05F992A4" w14:textId="77777777" w:rsidR="00D407CF" w:rsidRPr="003D7BF8" w:rsidRDefault="00D407CF" w:rsidP="00D407CF">
      <w:pPr>
        <w:rPr>
          <w:rFonts w:cstheme="minorHAnsi"/>
        </w:rPr>
      </w:pPr>
      <w:r w:rsidRPr="003D7BF8">
        <w:rPr>
          <w:rFonts w:cstheme="minorHAnsi"/>
        </w:rPr>
        <w:t xml:space="preserve">Evaluation: The judge may deduct points if the dog is insecure or hesitant going through the tunnel. If the dog does not leave the tunnel, or does not stay on command after leaving the tunnel, the exercise will be scored as insufficient. The judge may also deduct points for extra commands or body help. </w:t>
      </w:r>
    </w:p>
    <w:p w14:paraId="527B5998" w14:textId="77777777" w:rsidR="00D407CF" w:rsidRDefault="00D407CF" w:rsidP="00D407CF">
      <w:pPr>
        <w:rPr>
          <w:rFonts w:eastAsiaTheme="majorEastAsia" w:cstheme="minorHAnsi"/>
          <w:color w:val="2F5496" w:themeColor="accent1" w:themeShade="BF"/>
        </w:rPr>
      </w:pPr>
      <w:r>
        <w:rPr>
          <w:rFonts w:cstheme="minorHAnsi"/>
        </w:rPr>
        <w:br w:type="page"/>
      </w:r>
    </w:p>
    <w:p w14:paraId="61290903" w14:textId="77777777" w:rsidR="00D407CF" w:rsidRPr="00CE4FAD" w:rsidRDefault="00D407CF" w:rsidP="00D407CF">
      <w:pPr>
        <w:pStyle w:val="Heading2"/>
        <w:rPr>
          <w:rFonts w:asciiTheme="minorHAnsi" w:hAnsiTheme="minorHAnsi" w:cstheme="minorHAnsi"/>
          <w:sz w:val="22"/>
          <w:szCs w:val="22"/>
        </w:rPr>
      </w:pPr>
      <w:r w:rsidRPr="003D7BF8">
        <w:rPr>
          <w:rFonts w:asciiTheme="minorHAnsi" w:hAnsiTheme="minorHAnsi" w:cstheme="minorHAnsi"/>
          <w:sz w:val="22"/>
          <w:szCs w:val="22"/>
        </w:rPr>
        <w:lastRenderedPageBreak/>
        <w:t>Down under distraction</w:t>
      </w:r>
    </w:p>
    <w:p w14:paraId="7E4BAE66" w14:textId="77777777" w:rsidR="00D407CF" w:rsidRPr="003D7BF8" w:rsidRDefault="00D407CF" w:rsidP="00D407CF">
      <w:pPr>
        <w:rPr>
          <w:rFonts w:cstheme="minorHAnsi"/>
        </w:rPr>
      </w:pPr>
      <w:r w:rsidRPr="003D7BF8">
        <w:rPr>
          <w:rFonts w:cstheme="minorHAnsi"/>
        </w:rPr>
        <w:t xml:space="preserve">Before the start of the work, one location for male dogs and another for female dogs will be marked on the field. </w:t>
      </w:r>
    </w:p>
    <w:p w14:paraId="386E77FD" w14:textId="437DA9EA" w:rsidR="00D407CF" w:rsidRPr="00D52DC8" w:rsidRDefault="00D407CF" w:rsidP="00D407CF">
      <w:pPr>
        <w:rPr>
          <w:rFonts w:cstheme="minorHAnsi"/>
        </w:rPr>
      </w:pPr>
      <w:r w:rsidRPr="003D7BF8">
        <w:rPr>
          <w:rFonts w:cstheme="minorHAnsi"/>
        </w:rPr>
        <w:t xml:space="preserve">When instructed by the judge, go to the appropriate spot and take a basic position. </w:t>
      </w:r>
      <w:r>
        <w:rPr>
          <w:rFonts w:cstheme="minorHAnsi"/>
        </w:rPr>
        <w:t>Before the other (working) team begins the heeling exercise, t</w:t>
      </w:r>
      <w:r w:rsidRPr="003D7BF8">
        <w:rPr>
          <w:rFonts w:cstheme="minorHAnsi"/>
        </w:rPr>
        <w:t xml:space="preserve">ake off your leash. When instructed by the judge, tell your dog to lie down, using either an auditory or </w:t>
      </w:r>
      <w:r>
        <w:rPr>
          <w:rFonts w:cstheme="minorHAnsi"/>
        </w:rPr>
        <w:t>visual</w:t>
      </w:r>
      <w:r w:rsidRPr="003D7BF8">
        <w:rPr>
          <w:rFonts w:cstheme="minorHAnsi"/>
        </w:rPr>
        <w:t xml:space="preserve"> </w:t>
      </w:r>
      <w:r w:rsidR="003F0751">
        <w:rPr>
          <w:rFonts w:cstheme="minorHAnsi"/>
        </w:rPr>
        <w:t>command</w:t>
      </w:r>
      <w:r w:rsidRPr="003D7BF8">
        <w:rPr>
          <w:rFonts w:cstheme="minorHAnsi"/>
        </w:rPr>
        <w:t>, then move to a spot about 40 steps away</w:t>
      </w:r>
      <w:r w:rsidR="00632125">
        <w:rPr>
          <w:rFonts w:cstheme="minorHAnsi"/>
        </w:rPr>
        <w:t xml:space="preserve"> behind a screen of some sort on the field</w:t>
      </w:r>
      <w:r w:rsidRPr="003D7BF8">
        <w:rPr>
          <w:rFonts w:cstheme="minorHAnsi"/>
        </w:rPr>
        <w:t xml:space="preserve">, as indicated by the judge. At the end of the </w:t>
      </w:r>
      <w:r>
        <w:rPr>
          <w:rFonts w:cstheme="minorHAnsi"/>
        </w:rPr>
        <w:t>other (</w:t>
      </w:r>
      <w:r w:rsidRPr="00D52DC8">
        <w:rPr>
          <w:rFonts w:cstheme="minorHAnsi"/>
        </w:rPr>
        <w:t>working</w:t>
      </w:r>
      <w:r>
        <w:rPr>
          <w:rFonts w:cstheme="minorHAnsi"/>
        </w:rPr>
        <w:t>)</w:t>
      </w:r>
      <w:r w:rsidRPr="00D52DC8">
        <w:rPr>
          <w:rFonts w:cstheme="minorHAnsi"/>
        </w:rPr>
        <w:t xml:space="preserve"> team’s heel</w:t>
      </w:r>
      <w:r>
        <w:rPr>
          <w:rFonts w:cstheme="minorHAnsi"/>
        </w:rPr>
        <w:t>ing</w:t>
      </w:r>
      <w:r w:rsidRPr="00D52DC8">
        <w:rPr>
          <w:rFonts w:cstheme="minorHAnsi"/>
        </w:rPr>
        <w:t>, go independently to be a walking person in the group</w:t>
      </w:r>
      <w:r>
        <w:rPr>
          <w:rFonts w:cstheme="minorHAnsi"/>
        </w:rPr>
        <w:t>. W</w:t>
      </w:r>
      <w:r w:rsidRPr="00D52DC8">
        <w:rPr>
          <w:rFonts w:cstheme="minorHAnsi"/>
        </w:rPr>
        <w:t>hen that exercise is finished, return to the original place the judge told you to stand.</w:t>
      </w:r>
    </w:p>
    <w:p w14:paraId="00FE0559" w14:textId="72588E28" w:rsidR="00D407CF" w:rsidRPr="0042446C" w:rsidRDefault="00D407CF" w:rsidP="00D407CF">
      <w:pPr>
        <w:rPr>
          <w:rFonts w:cstheme="minorHAnsi"/>
        </w:rPr>
      </w:pPr>
      <w:r w:rsidRPr="0042446C">
        <w:rPr>
          <w:rFonts w:cstheme="minorHAnsi"/>
        </w:rPr>
        <w:t xml:space="preserve">Upon instruction of the judge, give either an auditory or </w:t>
      </w:r>
      <w:r>
        <w:rPr>
          <w:rFonts w:cstheme="minorHAnsi"/>
        </w:rPr>
        <w:t>visual</w:t>
      </w:r>
      <w:r w:rsidRPr="0042446C">
        <w:rPr>
          <w:rFonts w:cstheme="minorHAnsi"/>
        </w:rPr>
        <w:t xml:space="preserve"> </w:t>
      </w:r>
      <w:r w:rsidR="003F0751">
        <w:rPr>
          <w:rFonts w:cstheme="minorHAnsi"/>
        </w:rPr>
        <w:t>command</w:t>
      </w:r>
      <w:r w:rsidRPr="0042446C">
        <w:rPr>
          <w:rFonts w:cstheme="minorHAnsi"/>
        </w:rPr>
        <w:t xml:space="preserve"> </w:t>
      </w:r>
      <w:r>
        <w:rPr>
          <w:rFonts w:cstheme="minorHAnsi"/>
        </w:rPr>
        <w:t xml:space="preserve">for the dog </w:t>
      </w:r>
      <w:r w:rsidRPr="0042446C">
        <w:rPr>
          <w:rFonts w:cstheme="minorHAnsi"/>
        </w:rPr>
        <w:t xml:space="preserve">to assume </w:t>
      </w:r>
      <w:r>
        <w:rPr>
          <w:rFonts w:cstheme="minorHAnsi"/>
        </w:rPr>
        <w:t xml:space="preserve">the </w:t>
      </w:r>
      <w:r w:rsidRPr="0042446C">
        <w:rPr>
          <w:rFonts w:cstheme="minorHAnsi"/>
        </w:rPr>
        <w:t>basic position.</w:t>
      </w:r>
    </w:p>
    <w:p w14:paraId="2C1FD20B" w14:textId="77777777" w:rsidR="00D407CF" w:rsidRPr="00CE4FAD" w:rsidRDefault="00D407CF" w:rsidP="00D407CF">
      <w:pPr>
        <w:rPr>
          <w:rFonts w:cstheme="minorHAnsi"/>
        </w:rPr>
      </w:pPr>
      <w:r w:rsidRPr="00CE4FAD">
        <w:rPr>
          <w:rFonts w:cstheme="minorHAnsi"/>
        </w:rPr>
        <w:t>Evaluation: The judge may deduct points if the dog</w:t>
      </w:r>
    </w:p>
    <w:p w14:paraId="5BC9B801" w14:textId="77777777" w:rsidR="00D407CF" w:rsidRPr="00CE4FAD" w:rsidRDefault="00D407CF" w:rsidP="00D407CF">
      <w:pPr>
        <w:pStyle w:val="ListParagraph"/>
        <w:numPr>
          <w:ilvl w:val="0"/>
          <w:numId w:val="14"/>
        </w:numPr>
        <w:rPr>
          <w:rFonts w:cstheme="minorHAnsi"/>
        </w:rPr>
      </w:pPr>
      <w:r w:rsidRPr="00CE4FAD">
        <w:rPr>
          <w:rFonts w:cstheme="minorHAnsi"/>
        </w:rPr>
        <w:t>does not lie down when instructed;</w:t>
      </w:r>
    </w:p>
    <w:p w14:paraId="64A4D2B1" w14:textId="77777777" w:rsidR="00D407CF" w:rsidRPr="00CE4FAD" w:rsidRDefault="00D407CF" w:rsidP="00D407CF">
      <w:pPr>
        <w:pStyle w:val="ListParagraph"/>
        <w:numPr>
          <w:ilvl w:val="0"/>
          <w:numId w:val="14"/>
        </w:numPr>
        <w:rPr>
          <w:rFonts w:cstheme="minorHAnsi"/>
        </w:rPr>
      </w:pPr>
      <w:r w:rsidRPr="00CE4FAD">
        <w:rPr>
          <w:rFonts w:cstheme="minorHAnsi"/>
        </w:rPr>
        <w:t>is restless or distracted in the down;</w:t>
      </w:r>
    </w:p>
    <w:p w14:paraId="2233CE08" w14:textId="77777777" w:rsidR="00D407CF" w:rsidRPr="00CE4FAD" w:rsidRDefault="00D407CF" w:rsidP="00D407CF">
      <w:pPr>
        <w:pStyle w:val="ListParagraph"/>
        <w:numPr>
          <w:ilvl w:val="0"/>
          <w:numId w:val="14"/>
        </w:numPr>
        <w:rPr>
          <w:rFonts w:cstheme="minorHAnsi"/>
        </w:rPr>
      </w:pPr>
      <w:r w:rsidRPr="00CE4FAD">
        <w:rPr>
          <w:rFonts w:cstheme="minorHAnsi"/>
        </w:rPr>
        <w:t>leaves the down position;</w:t>
      </w:r>
    </w:p>
    <w:p w14:paraId="3873DACE" w14:textId="77777777" w:rsidR="00D407CF" w:rsidRPr="00CE4FAD" w:rsidRDefault="00D407CF" w:rsidP="00D407CF">
      <w:pPr>
        <w:pStyle w:val="ListParagraph"/>
        <w:numPr>
          <w:ilvl w:val="0"/>
          <w:numId w:val="14"/>
        </w:numPr>
        <w:rPr>
          <w:rFonts w:cstheme="minorHAnsi"/>
        </w:rPr>
      </w:pPr>
      <w:r w:rsidRPr="00CE4FAD">
        <w:rPr>
          <w:rFonts w:cstheme="minorHAnsi"/>
        </w:rPr>
        <w:t>stands or sits up prematurely;</w:t>
      </w:r>
    </w:p>
    <w:p w14:paraId="4F9DD8C4" w14:textId="77777777" w:rsidR="00D407CF" w:rsidRPr="00CE4FAD" w:rsidRDefault="00D407CF" w:rsidP="00D407CF">
      <w:pPr>
        <w:pStyle w:val="ListParagraph"/>
        <w:numPr>
          <w:ilvl w:val="0"/>
          <w:numId w:val="14"/>
        </w:numPr>
        <w:rPr>
          <w:rFonts w:cstheme="minorHAnsi"/>
        </w:rPr>
      </w:pPr>
      <w:r w:rsidRPr="00CE4FAD">
        <w:rPr>
          <w:rFonts w:cstheme="minorHAnsi"/>
        </w:rPr>
        <w:t xml:space="preserve">approaches </w:t>
      </w:r>
      <w:r>
        <w:rPr>
          <w:rFonts w:cstheme="minorHAnsi"/>
        </w:rPr>
        <w:t>approach you when you return</w:t>
      </w:r>
      <w:r w:rsidRPr="00CE4FAD">
        <w:rPr>
          <w:rFonts w:cstheme="minorHAnsi"/>
        </w:rPr>
        <w:t xml:space="preserve"> to the dog.</w:t>
      </w:r>
    </w:p>
    <w:p w14:paraId="7591BF6D" w14:textId="77777777" w:rsidR="00D407CF" w:rsidRPr="00CE4FAD" w:rsidRDefault="00D407CF" w:rsidP="00D407CF">
      <w:pPr>
        <w:rPr>
          <w:rFonts w:cstheme="minorHAnsi"/>
        </w:rPr>
      </w:pPr>
      <w:r w:rsidRPr="00CE4FAD">
        <w:rPr>
          <w:rFonts w:cstheme="minorHAnsi"/>
        </w:rPr>
        <w:t xml:space="preserve">The judge may also deduct points for extra commands or body aids. </w:t>
      </w:r>
    </w:p>
    <w:p w14:paraId="7369ABD6" w14:textId="77777777" w:rsidR="00D407CF" w:rsidRPr="003D7BF8" w:rsidRDefault="00D407CF" w:rsidP="00D407CF">
      <w:pPr>
        <w:rPr>
          <w:rFonts w:cstheme="minorHAnsi"/>
        </w:rPr>
      </w:pPr>
      <w:r w:rsidRPr="003D7BF8">
        <w:rPr>
          <w:rFonts w:cstheme="minorHAnsi"/>
        </w:rPr>
        <w:t xml:space="preserve">If the dog leaves the down place by more than 3 meters </w:t>
      </w:r>
    </w:p>
    <w:p w14:paraId="37F218AB" w14:textId="77777777" w:rsidR="00D407CF" w:rsidRPr="003D7BF8" w:rsidRDefault="00D407CF" w:rsidP="00D407CF">
      <w:pPr>
        <w:pStyle w:val="ListParagraph"/>
        <w:numPr>
          <w:ilvl w:val="0"/>
          <w:numId w:val="16"/>
        </w:numPr>
        <w:rPr>
          <w:rFonts w:cstheme="minorHAnsi"/>
        </w:rPr>
      </w:pPr>
      <w:r w:rsidRPr="003D7BF8">
        <w:rPr>
          <w:rFonts w:cstheme="minorHAnsi"/>
        </w:rPr>
        <w:t xml:space="preserve">after the end of exercise 2 of the working dog, the exercise is insufficient; </w:t>
      </w:r>
    </w:p>
    <w:p w14:paraId="5DA92F90" w14:textId="77777777" w:rsidR="00D407CF" w:rsidRPr="003D7BF8" w:rsidRDefault="00D407CF" w:rsidP="00D407CF">
      <w:pPr>
        <w:pStyle w:val="ListParagraph"/>
        <w:numPr>
          <w:ilvl w:val="0"/>
          <w:numId w:val="16"/>
        </w:numPr>
        <w:rPr>
          <w:rFonts w:cstheme="minorHAnsi"/>
        </w:rPr>
      </w:pPr>
      <w:r w:rsidRPr="003D7BF8">
        <w:rPr>
          <w:rFonts w:cstheme="minorHAnsi"/>
        </w:rPr>
        <w:t>before the end of exercise 2 of the working dog, the exercise is scored with 0 points</w:t>
      </w:r>
    </w:p>
    <w:p w14:paraId="4F42D337" w14:textId="1C1364B6" w:rsidR="003A4897" w:rsidRDefault="00D407CF">
      <w:pPr>
        <w:rPr>
          <w:rFonts w:eastAsiaTheme="majorEastAsia" w:cstheme="minorHAnsi"/>
          <w:color w:val="2F5496" w:themeColor="accent1" w:themeShade="BF"/>
        </w:rPr>
      </w:pPr>
      <w:r w:rsidRPr="003D7BF8">
        <w:rPr>
          <w:rFonts w:cstheme="minorHAnsi"/>
        </w:rPr>
        <w:t>If the dog stands or sits instead of downing, but remains within the down area, the exercise is devalued by 5 points.</w:t>
      </w:r>
      <w:r>
        <w:rPr>
          <w:rFonts w:cstheme="minorHAnsi"/>
        </w:rPr>
        <w:t xml:space="preserve"> </w:t>
      </w:r>
    </w:p>
    <w:sectPr w:rsidR="003A4897" w:rsidSect="004E551D">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AFDB51" w14:textId="77777777" w:rsidR="00CC0F21" w:rsidRDefault="00CC0F21" w:rsidP="00CF78A5">
      <w:pPr>
        <w:spacing w:after="0" w:line="240" w:lineRule="auto"/>
      </w:pPr>
      <w:r>
        <w:separator/>
      </w:r>
    </w:p>
  </w:endnote>
  <w:endnote w:type="continuationSeparator" w:id="0">
    <w:p w14:paraId="1992E267" w14:textId="77777777" w:rsidR="00CC0F21" w:rsidRDefault="00CC0F21" w:rsidP="00CF7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EA17BF" w14:textId="77777777" w:rsidR="00CC0F21" w:rsidRDefault="00CC0F21" w:rsidP="00CF78A5">
      <w:pPr>
        <w:spacing w:after="0" w:line="240" w:lineRule="auto"/>
      </w:pPr>
      <w:r>
        <w:separator/>
      </w:r>
    </w:p>
  </w:footnote>
  <w:footnote w:type="continuationSeparator" w:id="0">
    <w:p w14:paraId="272C3D10" w14:textId="77777777" w:rsidR="00CC0F21" w:rsidRDefault="00CC0F21" w:rsidP="00CF78A5">
      <w:pPr>
        <w:spacing w:after="0" w:line="240" w:lineRule="auto"/>
      </w:pPr>
      <w:r>
        <w:continuationSeparator/>
      </w:r>
    </w:p>
  </w:footnote>
  <w:footnote w:id="1">
    <w:p w14:paraId="1BC2B775" w14:textId="546E57BA" w:rsidR="00CF78A5" w:rsidRDefault="00CF78A5" w:rsidP="00E109A2">
      <w:r>
        <w:rPr>
          <w:rStyle w:val="FootnoteReference"/>
        </w:rPr>
        <w:footnoteRef/>
      </w:r>
      <w:r>
        <w:t xml:space="preserve"> </w:t>
      </w:r>
      <w:r w:rsidRPr="00CF78A5">
        <w:rPr>
          <w:rFonts w:cstheme="minorHAnsi"/>
        </w:rPr>
        <w:t>These notes are provided to help exhibitors and trainers but do not replace the official rules</w:t>
      </w:r>
      <w:r w:rsidRPr="00F57EB3">
        <w:rPr>
          <w:rFonts w:cstheme="minorHAnsi"/>
        </w:rPr>
        <w:t xml:space="preserve">. All the information in this document, including sketches, is drawn from the International Trial Rules </w:t>
      </w:r>
      <w:r w:rsidR="00F43325">
        <w:rPr>
          <w:rFonts w:cstheme="minorHAnsi"/>
        </w:rPr>
        <w:t>f</w:t>
      </w:r>
      <w:r w:rsidRPr="00F57EB3">
        <w:rPr>
          <w:rFonts w:cstheme="minorHAnsi"/>
        </w:rPr>
        <w:t>or Rescue Dog Tests of the Fédération Cynologique Internationale (FCI) and the International Rescue Dog Organisation (IRO), 20</w:t>
      </w:r>
      <w:r w:rsidR="00B47FDE">
        <w:rPr>
          <w:rFonts w:cstheme="minorHAnsi"/>
        </w:rPr>
        <w:t>25</w:t>
      </w:r>
      <w:r w:rsidRPr="00F57EB3">
        <w:rPr>
          <w:rFonts w:cstheme="minorHAnsi"/>
        </w:rPr>
        <w:t xml:space="preserve">. </w:t>
      </w:r>
      <w:r w:rsidRPr="00BB1255">
        <w:rPr>
          <w:rFonts w:cstheme="minorHAnsi"/>
        </w:rPr>
        <w:t>Brackets – [ ] – indicate abbreviations used in the FCI/IRO rules</w:t>
      </w:r>
      <w:r w:rsidR="00E109A2">
        <w:rPr>
          <w:rFonts w:cstheme="minorHAns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64ACE"/>
    <w:multiLevelType w:val="hybridMultilevel"/>
    <w:tmpl w:val="EA6A8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51D9E"/>
    <w:multiLevelType w:val="hybridMultilevel"/>
    <w:tmpl w:val="631C8908"/>
    <w:lvl w:ilvl="0" w:tplc="4DFC3C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B27A2"/>
    <w:multiLevelType w:val="hybridMultilevel"/>
    <w:tmpl w:val="63205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9A62E5"/>
    <w:multiLevelType w:val="hybridMultilevel"/>
    <w:tmpl w:val="8A880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C67955"/>
    <w:multiLevelType w:val="hybridMultilevel"/>
    <w:tmpl w:val="25687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1C5CF0"/>
    <w:multiLevelType w:val="hybridMultilevel"/>
    <w:tmpl w:val="D8908A2E"/>
    <w:lvl w:ilvl="0" w:tplc="9C10C32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6D5EFE"/>
    <w:multiLevelType w:val="hybridMultilevel"/>
    <w:tmpl w:val="20A48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D905E3"/>
    <w:multiLevelType w:val="hybridMultilevel"/>
    <w:tmpl w:val="66E4A136"/>
    <w:lvl w:ilvl="0" w:tplc="4DFC3C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B740C0"/>
    <w:multiLevelType w:val="hybridMultilevel"/>
    <w:tmpl w:val="787C9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81684E"/>
    <w:multiLevelType w:val="hybridMultilevel"/>
    <w:tmpl w:val="899A4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8C126E"/>
    <w:multiLevelType w:val="hybridMultilevel"/>
    <w:tmpl w:val="819A5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A56537"/>
    <w:multiLevelType w:val="hybridMultilevel"/>
    <w:tmpl w:val="6194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CA2EF8"/>
    <w:multiLevelType w:val="hybridMultilevel"/>
    <w:tmpl w:val="3814C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7576E0"/>
    <w:multiLevelType w:val="hybridMultilevel"/>
    <w:tmpl w:val="8C680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D740C1"/>
    <w:multiLevelType w:val="hybridMultilevel"/>
    <w:tmpl w:val="C046C8C8"/>
    <w:lvl w:ilvl="0" w:tplc="4DFC3C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DA378B"/>
    <w:multiLevelType w:val="hybridMultilevel"/>
    <w:tmpl w:val="020CDF7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A537229"/>
    <w:multiLevelType w:val="hybridMultilevel"/>
    <w:tmpl w:val="CDC0C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FE08C5"/>
    <w:multiLevelType w:val="hybridMultilevel"/>
    <w:tmpl w:val="327E95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4374EE3"/>
    <w:multiLevelType w:val="hybridMultilevel"/>
    <w:tmpl w:val="1A884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3B5F14"/>
    <w:multiLevelType w:val="hybridMultilevel"/>
    <w:tmpl w:val="808C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9652CB"/>
    <w:multiLevelType w:val="hybridMultilevel"/>
    <w:tmpl w:val="FBF0E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D06EC4"/>
    <w:multiLevelType w:val="hybridMultilevel"/>
    <w:tmpl w:val="5C6E6BD8"/>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73E866C3"/>
    <w:multiLevelType w:val="hybridMultilevel"/>
    <w:tmpl w:val="413CF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6B011A"/>
    <w:multiLevelType w:val="hybridMultilevel"/>
    <w:tmpl w:val="F30CA7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B3D2555"/>
    <w:multiLevelType w:val="hybridMultilevel"/>
    <w:tmpl w:val="B4E8D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1402579">
    <w:abstractNumId w:val="10"/>
  </w:num>
  <w:num w:numId="2" w16cid:durableId="1120761480">
    <w:abstractNumId w:val="0"/>
  </w:num>
  <w:num w:numId="3" w16cid:durableId="280235473">
    <w:abstractNumId w:val="24"/>
  </w:num>
  <w:num w:numId="4" w16cid:durableId="1146237404">
    <w:abstractNumId w:val="22"/>
  </w:num>
  <w:num w:numId="5" w16cid:durableId="668755188">
    <w:abstractNumId w:val="0"/>
  </w:num>
  <w:num w:numId="6" w16cid:durableId="676538650">
    <w:abstractNumId w:val="5"/>
  </w:num>
  <w:num w:numId="7" w16cid:durableId="1856335406">
    <w:abstractNumId w:val="11"/>
  </w:num>
  <w:num w:numId="8" w16cid:durableId="417561140">
    <w:abstractNumId w:val="13"/>
  </w:num>
  <w:num w:numId="9" w16cid:durableId="1707750327">
    <w:abstractNumId w:val="12"/>
  </w:num>
  <w:num w:numId="10" w16cid:durableId="1756854483">
    <w:abstractNumId w:val="8"/>
  </w:num>
  <w:num w:numId="11" w16cid:durableId="493381830">
    <w:abstractNumId w:val="2"/>
  </w:num>
  <w:num w:numId="12" w16cid:durableId="588005285">
    <w:abstractNumId w:val="19"/>
  </w:num>
  <w:num w:numId="13" w16cid:durableId="1486387909">
    <w:abstractNumId w:val="9"/>
  </w:num>
  <w:num w:numId="14" w16cid:durableId="711423706">
    <w:abstractNumId w:val="6"/>
  </w:num>
  <w:num w:numId="15" w16cid:durableId="557281517">
    <w:abstractNumId w:val="16"/>
  </w:num>
  <w:num w:numId="16" w16cid:durableId="2043364775">
    <w:abstractNumId w:val="18"/>
  </w:num>
  <w:num w:numId="17" w16cid:durableId="760763673">
    <w:abstractNumId w:val="20"/>
  </w:num>
  <w:num w:numId="18" w16cid:durableId="725185265">
    <w:abstractNumId w:val="1"/>
  </w:num>
  <w:num w:numId="19" w16cid:durableId="1315528714">
    <w:abstractNumId w:val="14"/>
  </w:num>
  <w:num w:numId="20" w16cid:durableId="1829982032">
    <w:abstractNumId w:val="21"/>
  </w:num>
  <w:num w:numId="21" w16cid:durableId="1381245111">
    <w:abstractNumId w:val="3"/>
  </w:num>
  <w:num w:numId="22" w16cid:durableId="195586153">
    <w:abstractNumId w:val="7"/>
  </w:num>
  <w:num w:numId="23" w16cid:durableId="169179951">
    <w:abstractNumId w:val="15"/>
  </w:num>
  <w:num w:numId="24" w16cid:durableId="878319043">
    <w:abstractNumId w:val="4"/>
  </w:num>
  <w:num w:numId="25" w16cid:durableId="2131967405">
    <w:abstractNumId w:val="23"/>
  </w:num>
  <w:num w:numId="26" w16cid:durableId="16449702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8D6"/>
    <w:rsid w:val="0000136E"/>
    <w:rsid w:val="000225A7"/>
    <w:rsid w:val="00033353"/>
    <w:rsid w:val="00045CC7"/>
    <w:rsid w:val="00047FBB"/>
    <w:rsid w:val="00070FAB"/>
    <w:rsid w:val="000A551F"/>
    <w:rsid w:val="000B385A"/>
    <w:rsid w:val="000C0350"/>
    <w:rsid w:val="000C0B3E"/>
    <w:rsid w:val="000C3C1C"/>
    <w:rsid w:val="000D031F"/>
    <w:rsid w:val="000E0665"/>
    <w:rsid w:val="000F4904"/>
    <w:rsid w:val="000F6259"/>
    <w:rsid w:val="00102388"/>
    <w:rsid w:val="00107327"/>
    <w:rsid w:val="00110C41"/>
    <w:rsid w:val="001174AF"/>
    <w:rsid w:val="001177ED"/>
    <w:rsid w:val="00120AFC"/>
    <w:rsid w:val="00135F96"/>
    <w:rsid w:val="001409EE"/>
    <w:rsid w:val="00166071"/>
    <w:rsid w:val="001707D9"/>
    <w:rsid w:val="0018000C"/>
    <w:rsid w:val="001929D4"/>
    <w:rsid w:val="0019387F"/>
    <w:rsid w:val="001B6E04"/>
    <w:rsid w:val="001C20B6"/>
    <w:rsid w:val="001C3069"/>
    <w:rsid w:val="001C32BD"/>
    <w:rsid w:val="001D23D0"/>
    <w:rsid w:val="001D3813"/>
    <w:rsid w:val="001D6E7F"/>
    <w:rsid w:val="001E14AD"/>
    <w:rsid w:val="0020270A"/>
    <w:rsid w:val="00212BFB"/>
    <w:rsid w:val="002168B9"/>
    <w:rsid w:val="002249D9"/>
    <w:rsid w:val="00234AD4"/>
    <w:rsid w:val="00241DD1"/>
    <w:rsid w:val="0025243A"/>
    <w:rsid w:val="002544C7"/>
    <w:rsid w:val="00265223"/>
    <w:rsid w:val="0026696E"/>
    <w:rsid w:val="002703B8"/>
    <w:rsid w:val="002717EB"/>
    <w:rsid w:val="00277F6C"/>
    <w:rsid w:val="00284F47"/>
    <w:rsid w:val="00292936"/>
    <w:rsid w:val="002943C6"/>
    <w:rsid w:val="00296128"/>
    <w:rsid w:val="002A129B"/>
    <w:rsid w:val="002B6A7E"/>
    <w:rsid w:val="002C44CD"/>
    <w:rsid w:val="002D090D"/>
    <w:rsid w:val="002D57DE"/>
    <w:rsid w:val="002E4DB3"/>
    <w:rsid w:val="002F389A"/>
    <w:rsid w:val="003107F8"/>
    <w:rsid w:val="00322DC0"/>
    <w:rsid w:val="00332847"/>
    <w:rsid w:val="003472E1"/>
    <w:rsid w:val="00356D64"/>
    <w:rsid w:val="003638BF"/>
    <w:rsid w:val="0036445D"/>
    <w:rsid w:val="003662A6"/>
    <w:rsid w:val="003666FC"/>
    <w:rsid w:val="003719F1"/>
    <w:rsid w:val="00380B45"/>
    <w:rsid w:val="003843A1"/>
    <w:rsid w:val="00386C3A"/>
    <w:rsid w:val="003905AD"/>
    <w:rsid w:val="00390D73"/>
    <w:rsid w:val="003A3ADA"/>
    <w:rsid w:val="003A4897"/>
    <w:rsid w:val="003B6A66"/>
    <w:rsid w:val="003C1746"/>
    <w:rsid w:val="003C3D0B"/>
    <w:rsid w:val="003C4A08"/>
    <w:rsid w:val="003C5820"/>
    <w:rsid w:val="003D07B6"/>
    <w:rsid w:val="003D1C09"/>
    <w:rsid w:val="003D6500"/>
    <w:rsid w:val="003D7BF8"/>
    <w:rsid w:val="003F0751"/>
    <w:rsid w:val="003F45CE"/>
    <w:rsid w:val="00403319"/>
    <w:rsid w:val="00412ED8"/>
    <w:rsid w:val="00414A28"/>
    <w:rsid w:val="0043345C"/>
    <w:rsid w:val="00443967"/>
    <w:rsid w:val="004525E1"/>
    <w:rsid w:val="00465600"/>
    <w:rsid w:val="00466372"/>
    <w:rsid w:val="00476CA0"/>
    <w:rsid w:val="00485C1C"/>
    <w:rsid w:val="00491E85"/>
    <w:rsid w:val="00494215"/>
    <w:rsid w:val="004A2767"/>
    <w:rsid w:val="004C0CDC"/>
    <w:rsid w:val="004C574F"/>
    <w:rsid w:val="004C7CCD"/>
    <w:rsid w:val="004E5417"/>
    <w:rsid w:val="004E551D"/>
    <w:rsid w:val="00501682"/>
    <w:rsid w:val="005028F5"/>
    <w:rsid w:val="0051366A"/>
    <w:rsid w:val="005218C2"/>
    <w:rsid w:val="0052737E"/>
    <w:rsid w:val="00544044"/>
    <w:rsid w:val="0054434C"/>
    <w:rsid w:val="005527B8"/>
    <w:rsid w:val="00576523"/>
    <w:rsid w:val="00583502"/>
    <w:rsid w:val="00587395"/>
    <w:rsid w:val="0059026C"/>
    <w:rsid w:val="00594C6E"/>
    <w:rsid w:val="00594F1F"/>
    <w:rsid w:val="005A68D6"/>
    <w:rsid w:val="005B3F12"/>
    <w:rsid w:val="005D3597"/>
    <w:rsid w:val="005D7EE6"/>
    <w:rsid w:val="005E3925"/>
    <w:rsid w:val="005E41A8"/>
    <w:rsid w:val="005F77A6"/>
    <w:rsid w:val="005F7A15"/>
    <w:rsid w:val="00632125"/>
    <w:rsid w:val="00633534"/>
    <w:rsid w:val="00642E69"/>
    <w:rsid w:val="00643594"/>
    <w:rsid w:val="00647993"/>
    <w:rsid w:val="00656416"/>
    <w:rsid w:val="00657981"/>
    <w:rsid w:val="00663176"/>
    <w:rsid w:val="00664DD1"/>
    <w:rsid w:val="00667008"/>
    <w:rsid w:val="006768D2"/>
    <w:rsid w:val="00677C04"/>
    <w:rsid w:val="006958A6"/>
    <w:rsid w:val="006C05B3"/>
    <w:rsid w:val="006C4F9B"/>
    <w:rsid w:val="006C6448"/>
    <w:rsid w:val="006D11E4"/>
    <w:rsid w:val="006E46D9"/>
    <w:rsid w:val="00700736"/>
    <w:rsid w:val="0070464E"/>
    <w:rsid w:val="0071526E"/>
    <w:rsid w:val="007305E9"/>
    <w:rsid w:val="007356A6"/>
    <w:rsid w:val="00751661"/>
    <w:rsid w:val="007524EF"/>
    <w:rsid w:val="0075565C"/>
    <w:rsid w:val="0075798B"/>
    <w:rsid w:val="0076089A"/>
    <w:rsid w:val="0077353F"/>
    <w:rsid w:val="00773B57"/>
    <w:rsid w:val="00783A96"/>
    <w:rsid w:val="0078490C"/>
    <w:rsid w:val="007A084F"/>
    <w:rsid w:val="007A5671"/>
    <w:rsid w:val="007B5729"/>
    <w:rsid w:val="007C74C8"/>
    <w:rsid w:val="007E579B"/>
    <w:rsid w:val="0080680F"/>
    <w:rsid w:val="008125C8"/>
    <w:rsid w:val="00814C43"/>
    <w:rsid w:val="00823C67"/>
    <w:rsid w:val="008456E7"/>
    <w:rsid w:val="0085222E"/>
    <w:rsid w:val="00854DC6"/>
    <w:rsid w:val="0085552E"/>
    <w:rsid w:val="00864AF8"/>
    <w:rsid w:val="00887963"/>
    <w:rsid w:val="00892D84"/>
    <w:rsid w:val="00893C16"/>
    <w:rsid w:val="008B0C75"/>
    <w:rsid w:val="008B1F24"/>
    <w:rsid w:val="008C339A"/>
    <w:rsid w:val="008C3A6C"/>
    <w:rsid w:val="008D5A3C"/>
    <w:rsid w:val="00902A7B"/>
    <w:rsid w:val="00910794"/>
    <w:rsid w:val="00941D0E"/>
    <w:rsid w:val="009524C1"/>
    <w:rsid w:val="0095435A"/>
    <w:rsid w:val="00980328"/>
    <w:rsid w:val="0098333B"/>
    <w:rsid w:val="00985509"/>
    <w:rsid w:val="009A52DC"/>
    <w:rsid w:val="009A654A"/>
    <w:rsid w:val="009C3859"/>
    <w:rsid w:val="009C7FE0"/>
    <w:rsid w:val="009D2AB3"/>
    <w:rsid w:val="009E19B8"/>
    <w:rsid w:val="009E441F"/>
    <w:rsid w:val="009F05B7"/>
    <w:rsid w:val="00A03B14"/>
    <w:rsid w:val="00A07D98"/>
    <w:rsid w:val="00A1170D"/>
    <w:rsid w:val="00A13823"/>
    <w:rsid w:val="00A147A5"/>
    <w:rsid w:val="00A157F3"/>
    <w:rsid w:val="00A200E9"/>
    <w:rsid w:val="00A23D37"/>
    <w:rsid w:val="00A24678"/>
    <w:rsid w:val="00A31F8E"/>
    <w:rsid w:val="00A5471A"/>
    <w:rsid w:val="00A61B16"/>
    <w:rsid w:val="00A70328"/>
    <w:rsid w:val="00AA481F"/>
    <w:rsid w:val="00AB4A9D"/>
    <w:rsid w:val="00AB5303"/>
    <w:rsid w:val="00AC15D9"/>
    <w:rsid w:val="00AC1F7E"/>
    <w:rsid w:val="00AC3EFC"/>
    <w:rsid w:val="00AC4387"/>
    <w:rsid w:val="00AC6976"/>
    <w:rsid w:val="00AD5D7C"/>
    <w:rsid w:val="00AD7E75"/>
    <w:rsid w:val="00AE112D"/>
    <w:rsid w:val="00AE519C"/>
    <w:rsid w:val="00AF4F68"/>
    <w:rsid w:val="00AF6629"/>
    <w:rsid w:val="00B1059E"/>
    <w:rsid w:val="00B3426A"/>
    <w:rsid w:val="00B3673D"/>
    <w:rsid w:val="00B3779B"/>
    <w:rsid w:val="00B45E60"/>
    <w:rsid w:val="00B47FDE"/>
    <w:rsid w:val="00B50145"/>
    <w:rsid w:val="00B54EA1"/>
    <w:rsid w:val="00B902C9"/>
    <w:rsid w:val="00B9129E"/>
    <w:rsid w:val="00B94A11"/>
    <w:rsid w:val="00BB1255"/>
    <w:rsid w:val="00BC765D"/>
    <w:rsid w:val="00BD144C"/>
    <w:rsid w:val="00BD6B5D"/>
    <w:rsid w:val="00BE015D"/>
    <w:rsid w:val="00BF62C3"/>
    <w:rsid w:val="00C1126A"/>
    <w:rsid w:val="00C13C86"/>
    <w:rsid w:val="00C1622E"/>
    <w:rsid w:val="00C20F49"/>
    <w:rsid w:val="00C501F9"/>
    <w:rsid w:val="00C57E70"/>
    <w:rsid w:val="00C6453B"/>
    <w:rsid w:val="00C67B45"/>
    <w:rsid w:val="00C87CEC"/>
    <w:rsid w:val="00CA3BE2"/>
    <w:rsid w:val="00CC0F21"/>
    <w:rsid w:val="00CE1547"/>
    <w:rsid w:val="00CE4FAD"/>
    <w:rsid w:val="00CF52D0"/>
    <w:rsid w:val="00CF75DF"/>
    <w:rsid w:val="00CF78A5"/>
    <w:rsid w:val="00D02276"/>
    <w:rsid w:val="00D03EFE"/>
    <w:rsid w:val="00D276C6"/>
    <w:rsid w:val="00D407CF"/>
    <w:rsid w:val="00D40C5E"/>
    <w:rsid w:val="00D50941"/>
    <w:rsid w:val="00D52DC8"/>
    <w:rsid w:val="00D55C3E"/>
    <w:rsid w:val="00D6482E"/>
    <w:rsid w:val="00D6772B"/>
    <w:rsid w:val="00D801F8"/>
    <w:rsid w:val="00D82A20"/>
    <w:rsid w:val="00D83771"/>
    <w:rsid w:val="00D866E1"/>
    <w:rsid w:val="00DA499F"/>
    <w:rsid w:val="00DB34A3"/>
    <w:rsid w:val="00DB658C"/>
    <w:rsid w:val="00DD471E"/>
    <w:rsid w:val="00DE1A5F"/>
    <w:rsid w:val="00DE3B6C"/>
    <w:rsid w:val="00E066BE"/>
    <w:rsid w:val="00E109A2"/>
    <w:rsid w:val="00E31F55"/>
    <w:rsid w:val="00E3299B"/>
    <w:rsid w:val="00E443DF"/>
    <w:rsid w:val="00E62CB3"/>
    <w:rsid w:val="00E659D3"/>
    <w:rsid w:val="00E846CE"/>
    <w:rsid w:val="00E92892"/>
    <w:rsid w:val="00EA1B5F"/>
    <w:rsid w:val="00EA51EB"/>
    <w:rsid w:val="00EA6CD9"/>
    <w:rsid w:val="00ED0D40"/>
    <w:rsid w:val="00ED6A59"/>
    <w:rsid w:val="00EE1CBA"/>
    <w:rsid w:val="00EE3424"/>
    <w:rsid w:val="00EF0374"/>
    <w:rsid w:val="00F0468D"/>
    <w:rsid w:val="00F309FA"/>
    <w:rsid w:val="00F34983"/>
    <w:rsid w:val="00F40F56"/>
    <w:rsid w:val="00F43325"/>
    <w:rsid w:val="00F57EB3"/>
    <w:rsid w:val="00F603A8"/>
    <w:rsid w:val="00F716F4"/>
    <w:rsid w:val="00F77454"/>
    <w:rsid w:val="00F91703"/>
    <w:rsid w:val="00F9272B"/>
    <w:rsid w:val="00FB04DD"/>
    <w:rsid w:val="00FD3E55"/>
    <w:rsid w:val="00FF0C8A"/>
    <w:rsid w:val="00FF4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2A1F8"/>
  <w15:chartTrackingRefBased/>
  <w15:docId w15:val="{414DBC7B-16B8-4FAA-A6BD-72E692F55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43A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A3BE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63176"/>
    <w:rPr>
      <w:sz w:val="16"/>
      <w:szCs w:val="16"/>
    </w:rPr>
  </w:style>
  <w:style w:type="paragraph" w:styleId="CommentText">
    <w:name w:val="annotation text"/>
    <w:basedOn w:val="Normal"/>
    <w:link w:val="CommentTextChar"/>
    <w:uiPriority w:val="99"/>
    <w:semiHidden/>
    <w:unhideWhenUsed/>
    <w:rsid w:val="00663176"/>
    <w:pPr>
      <w:spacing w:line="240" w:lineRule="auto"/>
    </w:pPr>
    <w:rPr>
      <w:sz w:val="20"/>
      <w:szCs w:val="20"/>
    </w:rPr>
  </w:style>
  <w:style w:type="character" w:customStyle="1" w:styleId="CommentTextChar">
    <w:name w:val="Comment Text Char"/>
    <w:basedOn w:val="DefaultParagraphFont"/>
    <w:link w:val="CommentText"/>
    <w:uiPriority w:val="99"/>
    <w:semiHidden/>
    <w:rsid w:val="00663176"/>
    <w:rPr>
      <w:sz w:val="20"/>
      <w:szCs w:val="20"/>
    </w:rPr>
  </w:style>
  <w:style w:type="paragraph" w:styleId="CommentSubject">
    <w:name w:val="annotation subject"/>
    <w:basedOn w:val="CommentText"/>
    <w:next w:val="CommentText"/>
    <w:link w:val="CommentSubjectChar"/>
    <w:uiPriority w:val="99"/>
    <w:semiHidden/>
    <w:unhideWhenUsed/>
    <w:rsid w:val="00663176"/>
    <w:rPr>
      <w:b/>
      <w:bCs/>
    </w:rPr>
  </w:style>
  <w:style w:type="character" w:customStyle="1" w:styleId="CommentSubjectChar">
    <w:name w:val="Comment Subject Char"/>
    <w:basedOn w:val="CommentTextChar"/>
    <w:link w:val="CommentSubject"/>
    <w:uiPriority w:val="99"/>
    <w:semiHidden/>
    <w:rsid w:val="00663176"/>
    <w:rPr>
      <w:b/>
      <w:bCs/>
      <w:sz w:val="20"/>
      <w:szCs w:val="20"/>
    </w:rPr>
  </w:style>
  <w:style w:type="paragraph" w:styleId="ListParagraph">
    <w:name w:val="List Paragraph"/>
    <w:basedOn w:val="Normal"/>
    <w:uiPriority w:val="34"/>
    <w:qFormat/>
    <w:rsid w:val="00AC3EFC"/>
    <w:pPr>
      <w:ind w:left="720"/>
      <w:contextualSpacing/>
    </w:pPr>
  </w:style>
  <w:style w:type="character" w:customStyle="1" w:styleId="Heading1Char">
    <w:name w:val="Heading 1 Char"/>
    <w:basedOn w:val="DefaultParagraphFont"/>
    <w:link w:val="Heading1"/>
    <w:uiPriority w:val="9"/>
    <w:rsid w:val="003843A1"/>
    <w:rPr>
      <w:rFonts w:asciiTheme="majorHAnsi" w:eastAsiaTheme="majorEastAsia" w:hAnsiTheme="majorHAnsi" w:cstheme="majorBidi"/>
      <w:color w:val="2F5496" w:themeColor="accent1" w:themeShade="BF"/>
      <w:sz w:val="32"/>
      <w:szCs w:val="32"/>
    </w:rPr>
  </w:style>
  <w:style w:type="paragraph" w:customStyle="1" w:styleId="Default">
    <w:name w:val="Default"/>
    <w:rsid w:val="00DB34A3"/>
    <w:pPr>
      <w:autoSpaceDE w:val="0"/>
      <w:autoSpaceDN w:val="0"/>
      <w:adjustRightInd w:val="0"/>
      <w:spacing w:after="0" w:line="240" w:lineRule="auto"/>
    </w:pPr>
    <w:rPr>
      <w:rFonts w:ascii="Calibri" w:hAnsi="Calibri" w:cs="Calibri"/>
      <w:color w:val="000000"/>
      <w:sz w:val="24"/>
      <w:szCs w:val="24"/>
    </w:rPr>
  </w:style>
  <w:style w:type="character" w:customStyle="1" w:styleId="Heading2Char">
    <w:name w:val="Heading 2 Char"/>
    <w:basedOn w:val="DefaultParagraphFont"/>
    <w:link w:val="Heading2"/>
    <w:uiPriority w:val="9"/>
    <w:rsid w:val="00CA3BE2"/>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CF78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78A5"/>
    <w:rPr>
      <w:sz w:val="20"/>
      <w:szCs w:val="20"/>
    </w:rPr>
  </w:style>
  <w:style w:type="character" w:styleId="FootnoteReference">
    <w:name w:val="footnote reference"/>
    <w:basedOn w:val="DefaultParagraphFont"/>
    <w:uiPriority w:val="99"/>
    <w:semiHidden/>
    <w:unhideWhenUsed/>
    <w:rsid w:val="00CF78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5614870">
      <w:bodyDiv w:val="1"/>
      <w:marLeft w:val="0"/>
      <w:marRight w:val="0"/>
      <w:marTop w:val="0"/>
      <w:marBottom w:val="0"/>
      <w:divBdr>
        <w:top w:val="none" w:sz="0" w:space="0" w:color="auto"/>
        <w:left w:val="none" w:sz="0" w:space="0" w:color="auto"/>
        <w:bottom w:val="none" w:sz="0" w:space="0" w:color="auto"/>
        <w:right w:val="none" w:sz="0" w:space="0" w:color="auto"/>
      </w:divBdr>
    </w:div>
    <w:div w:id="1046220534">
      <w:bodyDiv w:val="1"/>
      <w:marLeft w:val="0"/>
      <w:marRight w:val="0"/>
      <w:marTop w:val="0"/>
      <w:marBottom w:val="0"/>
      <w:divBdr>
        <w:top w:val="none" w:sz="0" w:space="0" w:color="auto"/>
        <w:left w:val="none" w:sz="0" w:space="0" w:color="auto"/>
        <w:bottom w:val="none" w:sz="0" w:space="0" w:color="auto"/>
        <w:right w:val="none" w:sz="0" w:space="0" w:color="auto"/>
      </w:divBdr>
      <w:divsChild>
        <w:div w:id="1545479247">
          <w:marLeft w:val="0"/>
          <w:marRight w:val="0"/>
          <w:marTop w:val="0"/>
          <w:marBottom w:val="0"/>
          <w:divBdr>
            <w:top w:val="none" w:sz="0" w:space="0" w:color="auto"/>
            <w:left w:val="none" w:sz="0" w:space="0" w:color="auto"/>
            <w:bottom w:val="none" w:sz="0" w:space="0" w:color="auto"/>
            <w:right w:val="none" w:sz="0" w:space="0" w:color="auto"/>
          </w:divBdr>
        </w:div>
        <w:div w:id="2020422868">
          <w:marLeft w:val="0"/>
          <w:marRight w:val="0"/>
          <w:marTop w:val="0"/>
          <w:marBottom w:val="0"/>
          <w:divBdr>
            <w:top w:val="none" w:sz="0" w:space="0" w:color="auto"/>
            <w:left w:val="none" w:sz="0" w:space="0" w:color="auto"/>
            <w:bottom w:val="none" w:sz="0" w:space="0" w:color="auto"/>
            <w:right w:val="none" w:sz="0" w:space="0" w:color="auto"/>
          </w:divBdr>
        </w:div>
        <w:div w:id="817109903">
          <w:marLeft w:val="0"/>
          <w:marRight w:val="0"/>
          <w:marTop w:val="0"/>
          <w:marBottom w:val="0"/>
          <w:divBdr>
            <w:top w:val="none" w:sz="0" w:space="0" w:color="auto"/>
            <w:left w:val="none" w:sz="0" w:space="0" w:color="auto"/>
            <w:bottom w:val="none" w:sz="0" w:space="0" w:color="auto"/>
            <w:right w:val="none" w:sz="0" w:space="0" w:color="auto"/>
          </w:divBdr>
        </w:div>
      </w:divsChild>
    </w:div>
    <w:div w:id="1157919620">
      <w:bodyDiv w:val="1"/>
      <w:marLeft w:val="0"/>
      <w:marRight w:val="0"/>
      <w:marTop w:val="0"/>
      <w:marBottom w:val="0"/>
      <w:divBdr>
        <w:top w:val="none" w:sz="0" w:space="0" w:color="auto"/>
        <w:left w:val="none" w:sz="0" w:space="0" w:color="auto"/>
        <w:bottom w:val="none" w:sz="0" w:space="0" w:color="auto"/>
        <w:right w:val="none" w:sz="0" w:space="0" w:color="auto"/>
      </w:divBdr>
    </w:div>
    <w:div w:id="1350596995">
      <w:bodyDiv w:val="1"/>
      <w:marLeft w:val="0"/>
      <w:marRight w:val="0"/>
      <w:marTop w:val="0"/>
      <w:marBottom w:val="0"/>
      <w:divBdr>
        <w:top w:val="none" w:sz="0" w:space="0" w:color="auto"/>
        <w:left w:val="none" w:sz="0" w:space="0" w:color="auto"/>
        <w:bottom w:val="none" w:sz="0" w:space="0" w:color="auto"/>
        <w:right w:val="none" w:sz="0" w:space="0" w:color="auto"/>
      </w:divBdr>
      <w:divsChild>
        <w:div w:id="2144619933">
          <w:marLeft w:val="0"/>
          <w:marRight w:val="0"/>
          <w:marTop w:val="0"/>
          <w:marBottom w:val="0"/>
          <w:divBdr>
            <w:top w:val="none" w:sz="0" w:space="0" w:color="auto"/>
            <w:left w:val="none" w:sz="0" w:space="0" w:color="auto"/>
            <w:bottom w:val="none" w:sz="0" w:space="0" w:color="auto"/>
            <w:right w:val="none" w:sz="0" w:space="0" w:color="auto"/>
          </w:divBdr>
        </w:div>
        <w:div w:id="392192960">
          <w:marLeft w:val="0"/>
          <w:marRight w:val="0"/>
          <w:marTop w:val="0"/>
          <w:marBottom w:val="0"/>
          <w:divBdr>
            <w:top w:val="none" w:sz="0" w:space="0" w:color="auto"/>
            <w:left w:val="none" w:sz="0" w:space="0" w:color="auto"/>
            <w:bottom w:val="none" w:sz="0" w:space="0" w:color="auto"/>
            <w:right w:val="none" w:sz="0" w:space="0" w:color="auto"/>
          </w:divBdr>
          <w:divsChild>
            <w:div w:id="30096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58656">
      <w:bodyDiv w:val="1"/>
      <w:marLeft w:val="0"/>
      <w:marRight w:val="0"/>
      <w:marTop w:val="0"/>
      <w:marBottom w:val="0"/>
      <w:divBdr>
        <w:top w:val="none" w:sz="0" w:space="0" w:color="auto"/>
        <w:left w:val="none" w:sz="0" w:space="0" w:color="auto"/>
        <w:bottom w:val="none" w:sz="0" w:space="0" w:color="auto"/>
        <w:right w:val="none" w:sz="0" w:space="0" w:color="auto"/>
      </w:divBdr>
    </w:div>
    <w:div w:id="2034454718">
      <w:bodyDiv w:val="1"/>
      <w:marLeft w:val="0"/>
      <w:marRight w:val="0"/>
      <w:marTop w:val="0"/>
      <w:marBottom w:val="0"/>
      <w:divBdr>
        <w:top w:val="none" w:sz="0" w:space="0" w:color="auto"/>
        <w:left w:val="none" w:sz="0" w:space="0" w:color="auto"/>
        <w:bottom w:val="none" w:sz="0" w:space="0" w:color="auto"/>
        <w:right w:val="none" w:sz="0" w:space="0" w:color="auto"/>
      </w:divBdr>
      <w:divsChild>
        <w:div w:id="1004822765">
          <w:marLeft w:val="0"/>
          <w:marRight w:val="0"/>
          <w:marTop w:val="0"/>
          <w:marBottom w:val="0"/>
          <w:divBdr>
            <w:top w:val="none" w:sz="0" w:space="0" w:color="auto"/>
            <w:left w:val="none" w:sz="0" w:space="0" w:color="auto"/>
            <w:bottom w:val="none" w:sz="0" w:space="0" w:color="auto"/>
            <w:right w:val="none" w:sz="0" w:space="0" w:color="auto"/>
          </w:divBdr>
        </w:div>
        <w:div w:id="2068721074">
          <w:marLeft w:val="0"/>
          <w:marRight w:val="0"/>
          <w:marTop w:val="0"/>
          <w:marBottom w:val="0"/>
          <w:divBdr>
            <w:top w:val="none" w:sz="0" w:space="0" w:color="auto"/>
            <w:left w:val="none" w:sz="0" w:space="0" w:color="auto"/>
            <w:bottom w:val="none" w:sz="0" w:space="0" w:color="auto"/>
            <w:right w:val="none" w:sz="0" w:space="0" w:color="auto"/>
          </w:divBdr>
        </w:div>
        <w:div w:id="3454058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8F79B-2D12-43A3-B37F-738692847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3357</Words>
  <Characters>19135</Characters>
  <Application>Microsoft Office Word</Application>
  <DocSecurity>0</DocSecurity>
  <Lines>159</Lines>
  <Paragraphs>44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dc:creator>
  <cp:keywords/>
  <dc:description/>
  <cp:lastModifiedBy>Melissa Stagnaro</cp:lastModifiedBy>
  <cp:revision>9</cp:revision>
  <dcterms:created xsi:type="dcterms:W3CDTF">2025-01-28T21:18:00Z</dcterms:created>
  <dcterms:modified xsi:type="dcterms:W3CDTF">2025-02-17T18:17:00Z</dcterms:modified>
</cp:coreProperties>
</file>