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7E46D" w14:textId="77777777" w:rsidR="007F76C3" w:rsidRPr="00500C12" w:rsidRDefault="007F76C3" w:rsidP="007F76C3">
      <w:pPr>
        <w:pStyle w:val="Heading1"/>
      </w:pPr>
      <w:bookmarkStart w:id="0" w:name="_Hlk88214954"/>
      <w:bookmarkEnd w:id="0"/>
      <w:r w:rsidRPr="00500C12">
        <w:t xml:space="preserve">RH Mantrailing (MT) </w:t>
      </w:r>
      <w:r>
        <w:t>B</w:t>
      </w:r>
      <w:r w:rsidRPr="00500C12">
        <w:t xml:space="preserve">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6095AA85" w:rsidR="003843A1" w:rsidRPr="0085552E" w:rsidRDefault="003843A1" w:rsidP="003843A1">
      <w:pPr>
        <w:rPr>
          <w:rFonts w:cstheme="minorHAnsi"/>
        </w:rPr>
      </w:pPr>
      <w:r w:rsidRPr="003D7BF8">
        <w:rPr>
          <w:rFonts w:cstheme="minorHAnsi"/>
        </w:rPr>
        <w:t xml:space="preserve">Dogs must be </w:t>
      </w:r>
      <w:r w:rsidR="00EA51EB">
        <w:rPr>
          <w:rFonts w:cstheme="minorHAnsi"/>
        </w:rPr>
        <w:t>20</w:t>
      </w:r>
      <w:r w:rsidRPr="003D7BF8">
        <w:rPr>
          <w:rFonts w:cstheme="minorHAnsi"/>
        </w:rPr>
        <w:t xml:space="preserve">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1D4FE533"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00EA51EB">
        <w:rPr>
          <w:rFonts w:cstheme="minorHAnsi"/>
        </w:rPr>
        <w:t>B</w:t>
      </w:r>
      <w:r w:rsidRPr="003D7BF8">
        <w:rPr>
          <w:rFonts w:cstheme="minorHAnsi"/>
        </w:rPr>
        <w:t xml:space="preserve">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w:t>
      </w:r>
      <w:r w:rsidR="001C20B6">
        <w:rPr>
          <w:rFonts w:cstheme="minorHAnsi"/>
        </w:rPr>
        <w:t>1</w:t>
      </w:r>
      <w:r w:rsidR="00864AF8">
        <w:rPr>
          <w:rFonts w:cstheme="minorHAnsi"/>
        </w:rPr>
        <w:t>4</w:t>
      </w:r>
      <w:r w:rsidR="001C20B6">
        <w:rPr>
          <w:rFonts w:cstheme="minorHAnsi"/>
        </w:rPr>
        <w:t>0</w:t>
      </w:r>
      <w:r w:rsidRPr="003D7BF8">
        <w:rPr>
          <w:rFonts w:cstheme="minorHAnsi"/>
        </w:rPr>
        <w:t xml:space="preserve"> </w:t>
      </w:r>
      <w:r w:rsidRPr="000F4904">
        <w:rPr>
          <w:rFonts w:cstheme="minorHAnsi"/>
        </w:rPr>
        <w:t xml:space="preserve">points (out of </w:t>
      </w:r>
      <w:r w:rsidR="001C20B6" w:rsidRPr="000F4904">
        <w:rPr>
          <w:rFonts w:cstheme="minorHAnsi"/>
        </w:rPr>
        <w:t>2</w:t>
      </w:r>
      <w:r w:rsidRPr="000F4904">
        <w:rPr>
          <w:rFonts w:cstheme="minorHAnsi"/>
        </w:rPr>
        <w:t>00)</w:t>
      </w:r>
      <w:r w:rsidR="00B47FDE">
        <w:rPr>
          <w:rFonts w:cstheme="minorHAnsi"/>
        </w:rPr>
        <w:t xml:space="preserve"> one time</w:t>
      </w:r>
      <w:r w:rsidR="00EA51EB">
        <w:rPr>
          <w:rFonts w:cstheme="minorHAnsi"/>
        </w:rPr>
        <w:t>. To be eligible to attempt the B, the team must have a minimum of two level A tests in the same scent discipline with a mini</w:t>
      </w:r>
      <w:r w:rsidR="00EA51EB" w:rsidRPr="00EA51EB">
        <w:rPr>
          <w:rFonts w:cstheme="minorHAnsi"/>
        </w:rPr>
        <w:t xml:space="preserve">mum total G </w:t>
      </w:r>
      <w:r w:rsidR="00B47FDE">
        <w:rPr>
          <w:rFonts w:cstheme="minorHAnsi"/>
        </w:rPr>
        <w:t xml:space="preserve">(80%) </w:t>
      </w:r>
      <w:r w:rsidR="00EA51EB" w:rsidRPr="00EA51EB">
        <w:rPr>
          <w:rFonts w:cstheme="minorHAnsi"/>
        </w:rPr>
        <w:t>rating.</w:t>
      </w:r>
      <w:r w:rsidR="002B6A7E">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w:t>
      </w:r>
      <w:r w:rsidR="00656416">
        <w:rPr>
          <w:rFonts w:cstheme="minorHAnsi"/>
        </w:rPr>
        <w:t>, the</w:t>
      </w:r>
      <w:r w:rsidR="00CA3BE2" w:rsidRPr="003D7BF8">
        <w:rPr>
          <w:rFonts w:cstheme="minorHAnsi"/>
        </w:rPr>
        <w:t xml:space="preserve"> phase</w:t>
      </w:r>
      <w:r w:rsidR="00656416">
        <w:rPr>
          <w:rFonts w:cstheme="minorHAnsi"/>
        </w:rPr>
        <w:t>s</w:t>
      </w:r>
      <w:r w:rsidR="00F43325">
        <w:rPr>
          <w:rFonts w:cstheme="minorHAnsi"/>
        </w:rPr>
        <w:t xml:space="preserve"> </w:t>
      </w:r>
      <w:r w:rsidR="00CA3BE2" w:rsidRPr="003D7BF8">
        <w:rPr>
          <w:rFonts w:cstheme="minorHAnsi"/>
        </w:rPr>
        <w:t>need not occur on the same day.</w:t>
      </w:r>
      <w:r w:rsidR="00C67B45">
        <w:rPr>
          <w:rFonts w:cstheme="minorHAnsi"/>
        </w:rPr>
        <w:t xml:space="preserve"> The team need not attain a minimum score on any single obedience-dexterity </w:t>
      </w:r>
      <w:r w:rsidR="009F05B7">
        <w:rPr>
          <w:rFonts w:cstheme="minorHAnsi"/>
        </w:rPr>
        <w:t xml:space="preserve">exercise; that is, </w:t>
      </w:r>
      <w:r w:rsidR="00F43325">
        <w:rPr>
          <w:rFonts w:cstheme="minorHAnsi"/>
        </w:rPr>
        <w:t>you</w:t>
      </w:r>
      <w:r w:rsidR="009F05B7">
        <w:rPr>
          <w:rFonts w:cstheme="minorHAnsi"/>
        </w:rPr>
        <w:t xml:space="preserve"> can fail a single exercise and still pass if </w:t>
      </w:r>
      <w:r w:rsidR="00F43325">
        <w:rPr>
          <w:rFonts w:cstheme="minorHAnsi"/>
        </w:rPr>
        <w:t>you</w:t>
      </w:r>
      <w:r w:rsidR="009F05B7">
        <w:rPr>
          <w:rFonts w:cstheme="minorHAnsi"/>
        </w:rPr>
        <w:t xml:space="preserve">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1D189B96"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2EEAB3E0" w:rsidR="00AF6629" w:rsidRPr="0085552E" w:rsidRDefault="00AF6629" w:rsidP="00AF6629">
      <w:pPr>
        <w:rPr>
          <w:rFonts w:cstheme="minorHAnsi"/>
        </w:rPr>
      </w:pPr>
      <w:r w:rsidRPr="0085552E">
        <w:rPr>
          <w:rFonts w:cstheme="minorHAnsi"/>
          <w:u w:val="single"/>
        </w:rPr>
        <w:t>Heelin</w:t>
      </w:r>
      <w:r w:rsidRPr="00E109A2">
        <w:rPr>
          <w:rFonts w:cstheme="minorHAnsi"/>
          <w:u w:val="single"/>
        </w:rPr>
        <w:t>g:</w:t>
      </w:r>
      <w:r w:rsidRPr="0085552E">
        <w:rPr>
          <w:rFonts w:cstheme="minorHAnsi"/>
        </w:rPr>
        <w:t xml:space="preserve"> During heeling, the dog should have a natural gait. The dog should be at your knee, and should be attentive, happy, close, and straight. When you stop, the dog should sit without a</w:t>
      </w:r>
      <w:r w:rsidR="008B0C75">
        <w:rPr>
          <w:rFonts w:cstheme="minorHAnsi"/>
        </w:rPr>
        <w:t>n</w:t>
      </w:r>
      <w:r w:rsidRPr="0085552E">
        <w:rPr>
          <w:rFonts w:cstheme="minorHAnsi"/>
        </w:rPr>
        <w:t xml:space="preserve"> </w:t>
      </w:r>
      <w:r w:rsidR="00BC765D">
        <w:rPr>
          <w:rFonts w:cstheme="minorHAnsi"/>
        </w:rPr>
        <w:t>auditory</w:t>
      </w:r>
      <w:r w:rsidRPr="0085552E">
        <w:rPr>
          <w:rFonts w:cstheme="minorHAnsi"/>
        </w:rPr>
        <w:t xml:space="preserve"> or </w:t>
      </w:r>
      <w:r w:rsidR="00594F1F">
        <w:rPr>
          <w:rFonts w:cstheme="minorHAnsi"/>
        </w:rPr>
        <w:t>visual</w:t>
      </w:r>
      <w:r w:rsidRPr="0085552E">
        <w:rPr>
          <w:rFonts w:cstheme="minorHAnsi"/>
        </w:rPr>
        <w:t xml:space="preserve"> command, and be close and straight. </w:t>
      </w:r>
    </w:p>
    <w:p w14:paraId="6686FD1E" w14:textId="62460DFD"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594F1F">
        <w:rPr>
          <w:rFonts w:cstheme="minorHAnsi"/>
          <w:u w:val="single"/>
        </w:rPr>
        <w:t>visual</w:t>
      </w:r>
      <w:r w:rsidR="000A551F" w:rsidRPr="0085552E">
        <w:rPr>
          <w:rFonts w:cstheme="minorHAnsi"/>
          <w:u w:val="single"/>
        </w:rPr>
        <w:t xml:space="preserve">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the majority of exercises both an auditory and </w:t>
      </w:r>
      <w:r w:rsidR="00594F1F">
        <w:rPr>
          <w:rFonts w:cstheme="minorHAnsi"/>
        </w:rPr>
        <w:t>visual</w:t>
      </w:r>
      <w:r w:rsidR="00DB34A3" w:rsidRPr="0085552E">
        <w:rPr>
          <w:rFonts w:cstheme="minorHAnsi"/>
        </w:rPr>
        <w:t xml:space="preserve"> command </w:t>
      </w:r>
      <w:r w:rsidR="00F43325">
        <w:rPr>
          <w:rFonts w:cstheme="minorHAnsi"/>
        </w:rPr>
        <w:t>are</w:t>
      </w:r>
      <w:r w:rsidR="00DB34A3" w:rsidRPr="0085552E">
        <w:rPr>
          <w:rFonts w:cstheme="minorHAnsi"/>
        </w:rPr>
        <w:t xml:space="preserve"> allowed. </w:t>
      </w:r>
      <w:r w:rsidR="00E109A2">
        <w:rPr>
          <w:rFonts w:cstheme="minorHAnsi"/>
        </w:rPr>
        <w:t>When both are allowed, y</w:t>
      </w:r>
      <w:r w:rsidR="00BB1255" w:rsidRPr="003D7BF8">
        <w:rPr>
          <w:rFonts w:cstheme="minorHAnsi"/>
        </w:rPr>
        <w:t>ou</w:t>
      </w:r>
      <w:r w:rsidR="00DB34A3" w:rsidRPr="003D7BF8">
        <w:rPr>
          <w:rFonts w:cstheme="minorHAnsi"/>
        </w:rPr>
        <w:t xml:space="preserve"> can choose to give just auditory or just </w:t>
      </w:r>
      <w:r w:rsidR="00594F1F">
        <w:rPr>
          <w:rFonts w:cstheme="minorHAnsi"/>
        </w:rPr>
        <w:t>visual</w:t>
      </w:r>
      <w:r w:rsidR="00DB34A3" w:rsidRPr="003D7BF8">
        <w:rPr>
          <w:rFonts w:cstheme="minorHAnsi"/>
        </w:rPr>
        <w:t xml:space="preserve">.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w:t>
      </w:r>
      <w:r w:rsidR="00594F1F">
        <w:rPr>
          <w:rFonts w:cstheme="minorHAnsi"/>
        </w:rPr>
        <w:t>visual</w:t>
      </w:r>
      <w:r w:rsidR="00663176" w:rsidRPr="003D7BF8">
        <w:rPr>
          <w:rFonts w:cstheme="minorHAnsi"/>
        </w:rPr>
        <w:t xml:space="preserve">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1"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1"/>
      <w:r w:rsidR="00B3426A" w:rsidRPr="003D7BF8">
        <w:rPr>
          <w:rFonts w:cstheme="minorHAnsi"/>
        </w:rPr>
        <w:t xml:space="preserve">Non-use </w:t>
      </w:r>
      <w:r w:rsidR="00DB34A3" w:rsidRPr="003D7BF8">
        <w:rPr>
          <w:rFonts w:cstheme="minorHAnsi"/>
        </w:rPr>
        <w:t xml:space="preserve">of auditory or </w:t>
      </w:r>
      <w:r w:rsidR="00594F1F">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72B9C106" w14:textId="77777777" w:rsidR="00DB1C28" w:rsidRDefault="00DB1C28" w:rsidP="00DB1C28">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561BDEF1" w:rsidR="00CF78A5" w:rsidRPr="003D7BF8" w:rsidRDefault="00D83771" w:rsidP="00DB34A3">
      <w:pPr>
        <w:rPr>
          <w:rFonts w:cstheme="minorHAnsi"/>
        </w:rPr>
      </w:pPr>
      <w:r>
        <w:rPr>
          <w:rFonts w:cstheme="minorHAnsi"/>
        </w:rPr>
        <w:t>You</w:t>
      </w:r>
      <w:r w:rsidR="00CF78A5" w:rsidRPr="003D7BF8">
        <w:rPr>
          <w:rFonts w:cstheme="minorHAnsi"/>
        </w:rPr>
        <w:t xml:space="preserve"> can choose any </w:t>
      </w:r>
      <w:r w:rsidR="00EE753F">
        <w:rPr>
          <w:rFonts w:cstheme="minorHAnsi"/>
        </w:rPr>
        <w:t>command</w:t>
      </w:r>
      <w:r w:rsidR="00CF78A5" w:rsidRPr="003D7BF8">
        <w:rPr>
          <w:rFonts w:cstheme="minorHAnsi"/>
        </w:rPr>
        <w:t>s. They can be in any language, including a mix of languages.</w:t>
      </w:r>
    </w:p>
    <w:p w14:paraId="1F195A7B" w14:textId="7C856FF3" w:rsidR="00DB34A3" w:rsidRPr="0085552E" w:rsidRDefault="00CA3BE2" w:rsidP="004E551D">
      <w:pPr>
        <w:pStyle w:val="Heading1"/>
        <w:spacing w:line="276" w:lineRule="auto"/>
        <w:rPr>
          <w:rFonts w:asciiTheme="minorHAnsi" w:hAnsiTheme="minorHAnsi" w:cstheme="minorHAnsi"/>
          <w:b/>
          <w:bCs/>
          <w:sz w:val="22"/>
          <w:szCs w:val="22"/>
        </w:rPr>
      </w:pPr>
      <w:bookmarkStart w:id="2" w:name="_Hlk94617317"/>
      <w:r w:rsidRPr="0085552E">
        <w:rPr>
          <w:rFonts w:asciiTheme="minorHAnsi" w:hAnsiTheme="minorHAnsi" w:cstheme="minorHAnsi"/>
          <w:b/>
          <w:bCs/>
          <w:sz w:val="22"/>
          <w:szCs w:val="22"/>
        </w:rPr>
        <w:lastRenderedPageBreak/>
        <w:t>Scent work</w:t>
      </w:r>
    </w:p>
    <w:bookmarkEnd w:id="2"/>
    <w:p w14:paraId="6FC56814" w14:textId="2BDC8AC8" w:rsidR="007F76C3" w:rsidRPr="00DD3343" w:rsidRDefault="002A4E63" w:rsidP="007F76C3">
      <w:pPr>
        <w:rPr>
          <w:rFonts w:cstheme="minorHAnsi"/>
          <w:color w:val="000000" w:themeColor="text1"/>
        </w:rPr>
      </w:pPr>
      <w:r>
        <w:rPr>
          <w:rFonts w:cstheme="minorHAnsi"/>
          <w:color w:val="000000" w:themeColor="text1"/>
        </w:rPr>
        <w:t>Before</w:t>
      </w:r>
      <w:r w:rsidR="007F76C3" w:rsidRPr="00DD3343">
        <w:rPr>
          <w:rFonts w:cstheme="minorHAnsi"/>
          <w:color w:val="000000" w:themeColor="text1"/>
        </w:rPr>
        <w:t xml:space="preserve"> the trail itself, the dog will perform an odour differentiation, described here. For the </w:t>
      </w:r>
      <w:r w:rsidR="007F76C3">
        <w:rPr>
          <w:rFonts w:cstheme="minorHAnsi"/>
          <w:color w:val="000000" w:themeColor="text1"/>
        </w:rPr>
        <w:t>B</w:t>
      </w:r>
      <w:r w:rsidR="007F76C3" w:rsidRPr="00DD3343">
        <w:rPr>
          <w:rFonts w:cstheme="minorHAnsi"/>
          <w:color w:val="000000" w:themeColor="text1"/>
        </w:rPr>
        <w:t xml:space="preserve"> level, </w:t>
      </w:r>
      <w:r w:rsidR="007F76C3">
        <w:rPr>
          <w:rFonts w:cstheme="minorHAnsi"/>
          <w:color w:val="000000" w:themeColor="text1"/>
        </w:rPr>
        <w:t>four</w:t>
      </w:r>
      <w:r w:rsidR="007F76C3" w:rsidRPr="00DD3343">
        <w:rPr>
          <w:rFonts w:cstheme="minorHAnsi"/>
          <w:color w:val="000000" w:themeColor="text1"/>
        </w:rPr>
        <w:t xml:space="preserve"> helpers will walk together about 20 steps then each walk 5 meters away from one another and stand with their backs to the dog-handler team. The judge will give the handler a scent article from one of the helpers. The handler scents his dog; once off leash and after given an auditory, visual </w:t>
      </w:r>
      <w:r w:rsidR="00EE753F">
        <w:rPr>
          <w:rFonts w:cstheme="minorHAnsi"/>
          <w:color w:val="000000" w:themeColor="text1"/>
        </w:rPr>
        <w:t>command</w:t>
      </w:r>
      <w:r w:rsidR="007F76C3" w:rsidRPr="00DD3343">
        <w:rPr>
          <w:rFonts w:cstheme="minorHAnsi"/>
          <w:color w:val="000000" w:themeColor="text1"/>
        </w:rPr>
        <w:t>, or both, the dog indicates the matching helper by performing the announced alert (bark or indication).</w:t>
      </w:r>
    </w:p>
    <w:p w14:paraId="4F16FD6E" w14:textId="77777777" w:rsidR="007F76C3" w:rsidRPr="00500C12" w:rsidRDefault="007F76C3" w:rsidP="007F76C3">
      <w:pPr>
        <w:rPr>
          <w:rFonts w:cstheme="minorHAnsi"/>
        </w:rPr>
      </w:pPr>
      <w:r w:rsidRPr="00500C12">
        <w:rPr>
          <w:rFonts w:cstheme="minorHAnsi"/>
        </w:rPr>
        <w:t xml:space="preserve">At the end of the trail, the dog must alert on the trail layer. The options are </w:t>
      </w:r>
    </w:p>
    <w:p w14:paraId="40054924" w14:textId="77777777" w:rsidR="007F76C3" w:rsidRPr="00500C12" w:rsidRDefault="007F76C3" w:rsidP="007F76C3">
      <w:pPr>
        <w:spacing w:after="0"/>
        <w:rPr>
          <w:rFonts w:cstheme="minorHAnsi"/>
        </w:rPr>
      </w:pPr>
      <w:r w:rsidRPr="00500C12">
        <w:rPr>
          <w:rFonts w:cstheme="minorHAnsi"/>
        </w:rPr>
        <w:t>- bark at the trail layer</w:t>
      </w:r>
    </w:p>
    <w:p w14:paraId="25D3BE4D" w14:textId="77777777" w:rsidR="007F76C3" w:rsidRPr="00500C12" w:rsidRDefault="007F76C3" w:rsidP="007F76C3">
      <w:pPr>
        <w:spacing w:after="0"/>
        <w:rPr>
          <w:rFonts w:cstheme="minorHAnsi"/>
        </w:rPr>
      </w:pPr>
      <w:r w:rsidRPr="00500C12">
        <w:rPr>
          <w:rFonts w:cstheme="minorHAnsi"/>
        </w:rPr>
        <w:t>- indication (dog does a sit, stand, or down at the trail layer)</w:t>
      </w:r>
    </w:p>
    <w:p w14:paraId="473849BE" w14:textId="77777777" w:rsidR="007F76C3" w:rsidRDefault="007F76C3" w:rsidP="007F76C3">
      <w:pPr>
        <w:spacing w:after="0"/>
        <w:rPr>
          <w:rFonts w:cstheme="minorHAnsi"/>
        </w:rPr>
      </w:pPr>
    </w:p>
    <w:p w14:paraId="5571D996" w14:textId="77777777" w:rsidR="007F76C3" w:rsidRPr="00500C12" w:rsidRDefault="007F76C3" w:rsidP="007F76C3">
      <w:pPr>
        <w:rPr>
          <w:rFonts w:cstheme="minorHAnsi"/>
        </w:rPr>
      </w:pPr>
      <w:r w:rsidRPr="00500C12">
        <w:rPr>
          <w:rFonts w:cstheme="minorHAnsi"/>
        </w:rPr>
        <w:t>The dog must trail in a harness and on a line between 5 and 10 meters long. The dog may also wear a fur saver collar or a plain buckle or quick release collar. Parasite collars are allowed. A GPS collar or handheld to record the trail is allowed although the victim’s trail is not made known to you in advance.</w:t>
      </w:r>
    </w:p>
    <w:p w14:paraId="0BB527FC" w14:textId="77777777" w:rsidR="007F76C3" w:rsidRDefault="007F76C3" w:rsidP="007F76C3">
      <w:pPr>
        <w:rPr>
          <w:rFonts w:cstheme="minorHAnsi"/>
        </w:rPr>
      </w:pPr>
      <w:r w:rsidRPr="00500C12">
        <w:rPr>
          <w:rFonts w:cstheme="minorHAnsi"/>
        </w:rPr>
        <w:t xml:space="preserve">The trail is </w:t>
      </w:r>
      <w:r>
        <w:rPr>
          <w:rFonts w:cstheme="minorHAnsi"/>
        </w:rPr>
        <w:t>4</w:t>
      </w:r>
      <w:r w:rsidRPr="00500C12">
        <w:rPr>
          <w:rFonts w:cstheme="minorHAnsi"/>
        </w:rPr>
        <w:t xml:space="preserve">,000 steps (approximately </w:t>
      </w:r>
      <w:r>
        <w:rPr>
          <w:rFonts w:cstheme="minorHAnsi"/>
        </w:rPr>
        <w:t>2</w:t>
      </w:r>
      <w:r w:rsidRPr="00500C12">
        <w:rPr>
          <w:rFonts w:cstheme="minorHAnsi"/>
        </w:rPr>
        <w:t xml:space="preserve">,000 m) with </w:t>
      </w:r>
      <w:r>
        <w:rPr>
          <w:rFonts w:cstheme="minorHAnsi"/>
        </w:rPr>
        <w:t>a minimum of four</w:t>
      </w:r>
      <w:r w:rsidRPr="00500C12">
        <w:rPr>
          <w:rFonts w:cstheme="minorHAnsi"/>
        </w:rPr>
        <w:t xml:space="preserve"> changes of direction, at least one change in terrain,</w:t>
      </w:r>
      <w:r>
        <w:rPr>
          <w:rFonts w:cstheme="minorHAnsi"/>
        </w:rPr>
        <w:t xml:space="preserve"> and</w:t>
      </w:r>
      <w:r w:rsidRPr="00500C12">
        <w:rPr>
          <w:rFonts w:cstheme="minorHAnsi"/>
        </w:rPr>
        <w:t xml:space="preserve"> at least </w:t>
      </w:r>
      <w:r>
        <w:rPr>
          <w:rFonts w:cstheme="minorHAnsi"/>
        </w:rPr>
        <w:t>two street</w:t>
      </w:r>
      <w:r w:rsidRPr="00500C12">
        <w:rPr>
          <w:rFonts w:cstheme="minorHAnsi"/>
        </w:rPr>
        <w:t xml:space="preserve"> crossing</w:t>
      </w:r>
      <w:r>
        <w:rPr>
          <w:rFonts w:cstheme="minorHAnsi"/>
        </w:rPr>
        <w:t>s. The ratio of urban area to open area should be 50/50.</w:t>
      </w:r>
    </w:p>
    <w:p w14:paraId="3FCBB5E1" w14:textId="77777777" w:rsidR="007F76C3" w:rsidRPr="00500C12" w:rsidRDefault="007F76C3" w:rsidP="007F76C3">
      <w:pPr>
        <w:rPr>
          <w:rFonts w:cstheme="minorHAnsi"/>
        </w:rPr>
      </w:pPr>
      <w:r w:rsidRPr="00500C12">
        <w:rPr>
          <w:rFonts w:cstheme="minorHAnsi"/>
        </w:rPr>
        <w:t xml:space="preserve">The trail begins at a distinctive spot like a bus stop, in front of a store, etc. If the trail has not naturally been crossed by outsiders, the judge will direct someone to cross the trail. </w:t>
      </w:r>
    </w:p>
    <w:p w14:paraId="050D4F96" w14:textId="3DF2FF22" w:rsidR="007F76C3" w:rsidRPr="00500C12" w:rsidRDefault="007F76C3" w:rsidP="007F76C3">
      <w:pPr>
        <w:rPr>
          <w:rFonts w:cstheme="minorHAnsi"/>
        </w:rPr>
      </w:pPr>
      <w:r w:rsidRPr="00500C12">
        <w:rPr>
          <w:rFonts w:cstheme="minorHAnsi"/>
        </w:rPr>
        <w:t xml:space="preserve">The trail is aged </w:t>
      </w:r>
      <w:r>
        <w:rPr>
          <w:rFonts w:cstheme="minorHAnsi"/>
        </w:rPr>
        <w:t>six</w:t>
      </w:r>
      <w:r w:rsidRPr="00500C12">
        <w:rPr>
          <w:rFonts w:cstheme="minorHAnsi"/>
        </w:rPr>
        <w:t xml:space="preserve"> hours. The trail layer can remain at the end or can be picked up in a closed vehicle. After laying the trail the trail layer may not approach the trail within 2.5 km (more than 1 ½ miles). If the trail layer has been picked up, at a minimum of 15 minutes </w:t>
      </w:r>
      <w:r w:rsidR="002A4E63">
        <w:rPr>
          <w:rFonts w:cstheme="minorHAnsi"/>
        </w:rPr>
        <w:t>before</w:t>
      </w:r>
      <w:r w:rsidRPr="00500C12">
        <w:rPr>
          <w:rFonts w:cstheme="minorHAnsi"/>
        </w:rPr>
        <w:t xml:space="preserve"> the dog-handler team begins, the trail layer is returned to the end in a closed vehicle via detours and without crossing the trail. The trail layer can sit, stand, or lie passively at the end. There should be no other people within 5 meters of the trail layer. The dog-handler team must complete the trail in </w:t>
      </w:r>
      <w:r>
        <w:rPr>
          <w:rFonts w:cstheme="minorHAnsi"/>
        </w:rPr>
        <w:t>60</w:t>
      </w:r>
      <w:r w:rsidRPr="00500C12">
        <w:rPr>
          <w:rFonts w:cstheme="minorHAnsi"/>
        </w:rPr>
        <w:t xml:space="preserve"> minutes.</w:t>
      </w:r>
    </w:p>
    <w:p w14:paraId="6AB2CE9C" w14:textId="1E5ADD5D" w:rsidR="007F76C3" w:rsidRPr="00500C12" w:rsidRDefault="002A4E63" w:rsidP="007F76C3">
      <w:pPr>
        <w:rPr>
          <w:rFonts w:cstheme="minorHAnsi"/>
        </w:rPr>
      </w:pPr>
      <w:r>
        <w:rPr>
          <w:rFonts w:cstheme="minorHAnsi"/>
        </w:rPr>
        <w:t>Before</w:t>
      </w:r>
      <w:r w:rsidR="007F76C3" w:rsidRPr="00500C12">
        <w:rPr>
          <w:rFonts w:cstheme="minorHAnsi"/>
        </w:rPr>
        <w:t xml:space="preserve"> laying the trail, a well scented article, held by the trail layer a minimum of 1 hour on his body or carried in </w:t>
      </w:r>
      <w:r w:rsidR="00370FDF">
        <w:rPr>
          <w:rFonts w:cstheme="minorHAnsi"/>
        </w:rPr>
        <w:t>his</w:t>
      </w:r>
      <w:r w:rsidR="007F76C3" w:rsidRPr="00500C12">
        <w:rPr>
          <w:rFonts w:cstheme="minorHAnsi"/>
        </w:rPr>
        <w:t xml:space="preserve"> pants’ pockets, is placed </w:t>
      </w:r>
      <w:r w:rsidR="00370FDF">
        <w:rPr>
          <w:rFonts w:cstheme="minorHAnsi"/>
        </w:rPr>
        <w:t xml:space="preserve">in </w:t>
      </w:r>
      <w:r w:rsidR="007F76C3" w:rsidRPr="00500C12">
        <w:rPr>
          <w:rFonts w:cstheme="minorHAnsi"/>
        </w:rPr>
        <w:t xml:space="preserve">an unused plastic bag, sealed, and this bag is then put into a glass container with screw plug. This closed and labelled container is given to the handler at the start. </w:t>
      </w:r>
    </w:p>
    <w:p w14:paraId="0E9D8119" w14:textId="77777777" w:rsidR="00D7428A" w:rsidRPr="00DD3343" w:rsidRDefault="00D7428A" w:rsidP="00D7428A">
      <w:pPr>
        <w:rPr>
          <w:rFonts w:cstheme="minorHAnsi"/>
          <w:color w:val="000000" w:themeColor="text1"/>
        </w:rPr>
      </w:pPr>
      <w:r w:rsidRPr="00DD3343">
        <w:rPr>
          <w:rFonts w:cstheme="minorHAnsi"/>
          <w:color w:val="000000" w:themeColor="text1"/>
        </w:rPr>
        <w:t xml:space="preserve">At the end of the trail, the dog must alert on the trail layer. You inform the judge of the alert style. The options are </w:t>
      </w:r>
    </w:p>
    <w:p w14:paraId="4B6E5254" w14:textId="77777777" w:rsidR="00D7428A" w:rsidRPr="00DD3343" w:rsidRDefault="00D7428A" w:rsidP="00D7428A">
      <w:pPr>
        <w:spacing w:after="0"/>
        <w:rPr>
          <w:rFonts w:cstheme="minorHAnsi"/>
          <w:color w:val="000000" w:themeColor="text1"/>
        </w:rPr>
      </w:pPr>
      <w:r w:rsidRPr="00DD3343">
        <w:rPr>
          <w:rFonts w:cstheme="minorHAnsi"/>
          <w:color w:val="000000" w:themeColor="text1"/>
        </w:rPr>
        <w:t>- bark at the trail layer</w:t>
      </w:r>
    </w:p>
    <w:p w14:paraId="62594DD6" w14:textId="77777777" w:rsidR="00D7428A" w:rsidRPr="00DD3343" w:rsidRDefault="00D7428A" w:rsidP="00D7428A">
      <w:pPr>
        <w:spacing w:after="0"/>
        <w:rPr>
          <w:rFonts w:cstheme="minorHAnsi"/>
          <w:color w:val="000000" w:themeColor="text1"/>
        </w:rPr>
      </w:pPr>
      <w:r w:rsidRPr="00DD3343">
        <w:rPr>
          <w:rFonts w:cstheme="minorHAnsi"/>
          <w:color w:val="000000" w:themeColor="text1"/>
        </w:rPr>
        <w:t>- indication (dog does a sit, stand, or down at the trail layer)</w:t>
      </w:r>
    </w:p>
    <w:p w14:paraId="170BE51C" w14:textId="77777777" w:rsidR="00D7428A" w:rsidRPr="00DD3343" w:rsidRDefault="00D7428A" w:rsidP="00D7428A">
      <w:pPr>
        <w:spacing w:after="0"/>
        <w:rPr>
          <w:rFonts w:cstheme="minorHAnsi"/>
          <w:color w:val="000000" w:themeColor="text1"/>
        </w:rPr>
      </w:pPr>
    </w:p>
    <w:p w14:paraId="3E6118E5" w14:textId="77777777" w:rsidR="00D7428A" w:rsidRPr="00D14E18" w:rsidRDefault="00D7428A" w:rsidP="00D7428A">
      <w:pPr>
        <w:spacing w:after="0"/>
        <w:rPr>
          <w:rFonts w:cstheme="minorHAnsi"/>
          <w:color w:val="000000" w:themeColor="text1"/>
        </w:rPr>
      </w:pPr>
      <w:r w:rsidRPr="00D14E18">
        <w:rPr>
          <w:rFonts w:cstheme="minorHAnsi"/>
          <w:color w:val="000000" w:themeColor="text1"/>
        </w:rPr>
        <w:t>From the alert, you have two options</w:t>
      </w:r>
    </w:p>
    <w:p w14:paraId="2E04EC19" w14:textId="7450BD68" w:rsidR="00D7428A" w:rsidRPr="00D14E18" w:rsidRDefault="00D7428A" w:rsidP="00D7428A">
      <w:pPr>
        <w:spacing w:after="0"/>
        <w:rPr>
          <w:rFonts w:cstheme="minorHAnsi"/>
          <w:color w:val="000000" w:themeColor="text1"/>
        </w:rPr>
      </w:pPr>
      <w:r w:rsidRPr="00D14E18">
        <w:rPr>
          <w:rFonts w:cstheme="minorHAnsi"/>
          <w:color w:val="000000" w:themeColor="text1"/>
        </w:rPr>
        <w:t>* Move yourself a few feet from the victim, call the dog to you, and command the dog to stay</w:t>
      </w:r>
      <w:r w:rsidR="009E6D4A">
        <w:rPr>
          <w:rFonts w:cstheme="minorHAnsi"/>
          <w:color w:val="000000" w:themeColor="text1"/>
        </w:rPr>
        <w:t>; or</w:t>
      </w:r>
    </w:p>
    <w:p w14:paraId="0DE24BEF" w14:textId="77777777" w:rsidR="00D7428A" w:rsidRPr="00D14E18" w:rsidRDefault="00D7428A" w:rsidP="00D7428A">
      <w:pPr>
        <w:spacing w:after="0"/>
        <w:rPr>
          <w:rFonts w:cstheme="minorHAnsi"/>
          <w:color w:val="000000" w:themeColor="text1"/>
        </w:rPr>
      </w:pPr>
      <w:r w:rsidRPr="00D14E18">
        <w:rPr>
          <w:rFonts w:cstheme="minorHAnsi"/>
          <w:color w:val="000000" w:themeColor="text1"/>
        </w:rPr>
        <w:t>* Go to the dog in heel position, heel the dog a few feet from the victim, and command the dog to stay.</w:t>
      </w:r>
    </w:p>
    <w:p w14:paraId="3D87C2ED" w14:textId="77777777" w:rsidR="00D7428A" w:rsidRDefault="00D7428A" w:rsidP="00D7428A">
      <w:pPr>
        <w:spacing w:after="0"/>
        <w:rPr>
          <w:rFonts w:cstheme="minorHAnsi"/>
          <w:color w:val="000000" w:themeColor="text1"/>
        </w:rPr>
      </w:pPr>
      <w:r w:rsidRPr="00D14E18">
        <w:rPr>
          <w:rFonts w:cstheme="minorHAnsi"/>
          <w:color w:val="000000" w:themeColor="text1"/>
        </w:rPr>
        <w:t>Once the dog is stabilized, go and check on the victim.</w:t>
      </w:r>
    </w:p>
    <w:p w14:paraId="601F6B24" w14:textId="77777777" w:rsidR="00D7428A" w:rsidRDefault="00D7428A" w:rsidP="007F76C3">
      <w:pPr>
        <w:spacing w:after="0"/>
        <w:rPr>
          <w:rFonts w:cstheme="minorHAnsi"/>
        </w:rPr>
      </w:pPr>
    </w:p>
    <w:p w14:paraId="5402F061" w14:textId="5FAF38B5" w:rsidR="007F76C3" w:rsidRPr="00500C12" w:rsidRDefault="007F76C3" w:rsidP="007F76C3">
      <w:pPr>
        <w:spacing w:after="0"/>
        <w:rPr>
          <w:rFonts w:cstheme="minorHAnsi"/>
        </w:rPr>
      </w:pPr>
      <w:r w:rsidRPr="00500C12">
        <w:rPr>
          <w:rFonts w:cstheme="minorHAnsi"/>
        </w:rPr>
        <w:t>Assuming the trail: 20 points</w:t>
      </w:r>
    </w:p>
    <w:p w14:paraId="0FCC9EC5" w14:textId="59E16F95" w:rsidR="007F76C3" w:rsidRPr="00500C12" w:rsidRDefault="007F76C3" w:rsidP="007F76C3">
      <w:pPr>
        <w:spacing w:after="0"/>
        <w:rPr>
          <w:rFonts w:cstheme="minorHAnsi"/>
        </w:rPr>
      </w:pPr>
      <w:r w:rsidRPr="00500C12">
        <w:rPr>
          <w:rFonts w:cstheme="minorHAnsi"/>
        </w:rPr>
        <w:t xml:space="preserve">Following and maintaining the trail: </w:t>
      </w:r>
      <w:r>
        <w:rPr>
          <w:rFonts w:cstheme="minorHAnsi"/>
        </w:rPr>
        <w:t>7</w:t>
      </w:r>
      <w:r w:rsidRPr="00500C12">
        <w:rPr>
          <w:rFonts w:cstheme="minorHAnsi"/>
        </w:rPr>
        <w:t>0 points</w:t>
      </w:r>
    </w:p>
    <w:p w14:paraId="37F3A3C3" w14:textId="77777777" w:rsidR="007F76C3" w:rsidRPr="00500C12" w:rsidRDefault="007F76C3" w:rsidP="007F76C3">
      <w:pPr>
        <w:spacing w:after="0"/>
        <w:rPr>
          <w:rFonts w:cstheme="minorHAnsi"/>
        </w:rPr>
      </w:pPr>
      <w:r w:rsidRPr="00500C12">
        <w:rPr>
          <w:rFonts w:cstheme="minorHAnsi"/>
        </w:rPr>
        <w:t>Behavior of the dog: 20 points</w:t>
      </w:r>
    </w:p>
    <w:p w14:paraId="0343E8A1" w14:textId="77777777" w:rsidR="007F76C3" w:rsidRPr="00500C12" w:rsidRDefault="007F76C3" w:rsidP="007F76C3">
      <w:pPr>
        <w:spacing w:after="0"/>
        <w:rPr>
          <w:rFonts w:cstheme="minorHAnsi"/>
        </w:rPr>
      </w:pPr>
      <w:r w:rsidRPr="00500C12">
        <w:rPr>
          <w:rFonts w:cstheme="minorHAnsi"/>
        </w:rPr>
        <w:t>Tactic and teamwork: 20 points</w:t>
      </w:r>
    </w:p>
    <w:p w14:paraId="18DE5286" w14:textId="3A01DE75" w:rsidR="007F76C3" w:rsidRDefault="007F76C3" w:rsidP="007F76C3">
      <w:pPr>
        <w:spacing w:after="0"/>
        <w:rPr>
          <w:rFonts w:cstheme="minorHAnsi"/>
        </w:rPr>
      </w:pPr>
      <w:r w:rsidRPr="00500C12">
        <w:rPr>
          <w:rFonts w:cstheme="minorHAnsi"/>
        </w:rPr>
        <w:t xml:space="preserve">Locating and alert on the victim: </w:t>
      </w:r>
      <w:r>
        <w:rPr>
          <w:rFonts w:cstheme="minorHAnsi"/>
        </w:rPr>
        <w:t>5</w:t>
      </w:r>
      <w:r w:rsidRPr="00500C12">
        <w:rPr>
          <w:rFonts w:cstheme="minorHAnsi"/>
        </w:rPr>
        <w:t>0 points</w:t>
      </w:r>
    </w:p>
    <w:p w14:paraId="0404A10D" w14:textId="5A72A60F" w:rsidR="007F76C3" w:rsidRPr="00500C12" w:rsidRDefault="007F76C3" w:rsidP="007F76C3">
      <w:pPr>
        <w:spacing w:after="0"/>
        <w:rPr>
          <w:rFonts w:cstheme="minorHAnsi"/>
        </w:rPr>
      </w:pPr>
      <w:r>
        <w:rPr>
          <w:rFonts w:cstheme="minorHAnsi"/>
        </w:rPr>
        <w:t>Odour differentiation: 20 points</w:t>
      </w:r>
    </w:p>
    <w:p w14:paraId="18457E95" w14:textId="77777777" w:rsidR="00047FBB" w:rsidRPr="0085552E" w:rsidRDefault="00047FBB" w:rsidP="00047FBB">
      <w:pPr>
        <w:pStyle w:val="Heading1"/>
        <w:rPr>
          <w:rFonts w:asciiTheme="minorHAnsi" w:hAnsiTheme="minorHAnsi" w:cstheme="minorHAnsi"/>
          <w:b/>
          <w:bCs/>
          <w:sz w:val="22"/>
          <w:szCs w:val="22"/>
        </w:rPr>
      </w:pPr>
      <w:r>
        <w:rPr>
          <w:rFonts w:asciiTheme="minorHAnsi" w:hAnsiTheme="minorHAnsi" w:cstheme="minorHAnsi"/>
          <w:b/>
          <w:bCs/>
          <w:sz w:val="22"/>
          <w:szCs w:val="22"/>
        </w:rPr>
        <w:lastRenderedPageBreak/>
        <w:t>Obedience/dexterity</w:t>
      </w:r>
    </w:p>
    <w:p w14:paraId="54E0E276" w14:textId="77777777" w:rsidR="00D407CF" w:rsidRDefault="00D407CF" w:rsidP="00D407CF">
      <w:pPr>
        <w:rPr>
          <w:rFonts w:cstheme="minorHAnsi"/>
        </w:rPr>
      </w:pPr>
      <w:r w:rsidRPr="00047FBB">
        <w:rPr>
          <w:rFonts w:cstheme="minorHAnsi"/>
        </w:rPr>
        <w:t xml:space="preserve">Two teams enter the field at the same time. </w:t>
      </w:r>
      <w:r>
        <w:rPr>
          <w:rFonts w:cstheme="minorHAnsi"/>
        </w:rPr>
        <w:t xml:space="preserve">Two separate draws, conducted before the obedience/dexterity competition, determine the order of exercises. </w:t>
      </w:r>
    </w:p>
    <w:p w14:paraId="525CBF1A" w14:textId="77777777" w:rsidR="00D407CF" w:rsidRPr="007956C6" w:rsidRDefault="00D407CF" w:rsidP="00D407CF">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1</w:t>
      </w:r>
    </w:p>
    <w:tbl>
      <w:tblPr>
        <w:tblW w:w="10160" w:type="dxa"/>
        <w:shd w:val="clear" w:color="auto" w:fill="FFFFFF"/>
        <w:tblCellMar>
          <w:left w:w="0" w:type="dxa"/>
          <w:right w:w="0" w:type="dxa"/>
        </w:tblCellMar>
        <w:tblLook w:val="04A0" w:firstRow="1" w:lastRow="0" w:firstColumn="1" w:lastColumn="0" w:noHBand="0" w:noVBand="1"/>
      </w:tblPr>
      <w:tblGrid>
        <w:gridCol w:w="2960"/>
        <w:gridCol w:w="2610"/>
        <w:gridCol w:w="4590"/>
      </w:tblGrid>
      <w:tr w:rsidR="00D407CF" w:rsidRPr="008B1F24" w14:paraId="1BD29CE1" w14:textId="77777777" w:rsidTr="00D407CF">
        <w:tc>
          <w:tcPr>
            <w:tcW w:w="2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293502" w14:textId="41A49BE4"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Heeling</w:t>
            </w:r>
            <w:r>
              <w:rPr>
                <w:rFonts w:ascii="Calibri" w:eastAsia="Times New Roman" w:hAnsi="Calibri" w:cs="Calibri"/>
                <w:color w:val="222222"/>
              </w:rPr>
              <w:t xml:space="preserve"> </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E343D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0" w:type="dxa"/>
            <w:vMerge w:val="restart"/>
            <w:tcBorders>
              <w:top w:val="single" w:sz="8" w:space="0" w:color="auto"/>
              <w:left w:val="nil"/>
              <w:right w:val="single" w:sz="8" w:space="0" w:color="auto"/>
            </w:tcBorders>
            <w:shd w:val="clear" w:color="auto" w:fill="FFFFFF"/>
          </w:tcPr>
          <w:p w14:paraId="04ADD50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49DEAB79" w14:textId="77777777" w:rsidTr="00D407CF">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9D918B6"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Draw #1 determines the order of these exercises</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95E81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Distance control</w:t>
            </w:r>
          </w:p>
        </w:tc>
        <w:tc>
          <w:tcPr>
            <w:tcW w:w="4590" w:type="dxa"/>
            <w:vMerge/>
            <w:tcBorders>
              <w:left w:val="nil"/>
              <w:right w:val="single" w:sz="8" w:space="0" w:color="auto"/>
            </w:tcBorders>
            <w:shd w:val="clear" w:color="auto" w:fill="FFFFFF"/>
          </w:tcPr>
          <w:p w14:paraId="49F4A80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F6F1632"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7E650AC2"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5AB176"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Retrieve on the flat</w:t>
            </w:r>
          </w:p>
        </w:tc>
        <w:tc>
          <w:tcPr>
            <w:tcW w:w="4590" w:type="dxa"/>
            <w:vMerge/>
            <w:tcBorders>
              <w:left w:val="nil"/>
              <w:right w:val="single" w:sz="8" w:space="0" w:color="auto"/>
            </w:tcBorders>
            <w:shd w:val="clear" w:color="auto" w:fill="FFFFFF"/>
          </w:tcPr>
          <w:p w14:paraId="0356AE73"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E65C699"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53B33A47"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CFA5E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Carry and handover</w:t>
            </w:r>
          </w:p>
        </w:tc>
        <w:tc>
          <w:tcPr>
            <w:tcW w:w="4590" w:type="dxa"/>
            <w:vMerge/>
            <w:tcBorders>
              <w:left w:val="nil"/>
              <w:bottom w:val="single" w:sz="8" w:space="0" w:color="auto"/>
              <w:right w:val="single" w:sz="8" w:space="0" w:color="auto"/>
            </w:tcBorders>
            <w:shd w:val="clear" w:color="auto" w:fill="FFFFFF"/>
          </w:tcPr>
          <w:p w14:paraId="421BC51D"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C089CF1"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6180A5FC"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6C9C8D"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Directability at a distance</w:t>
            </w:r>
          </w:p>
        </w:tc>
        <w:tc>
          <w:tcPr>
            <w:tcW w:w="4590" w:type="dxa"/>
            <w:tcBorders>
              <w:top w:val="nil"/>
              <w:left w:val="nil"/>
              <w:bottom w:val="single" w:sz="8" w:space="0" w:color="auto"/>
              <w:right w:val="single" w:sz="8" w:space="0" w:color="auto"/>
            </w:tcBorders>
            <w:shd w:val="clear" w:color="auto" w:fill="FFFFFF"/>
          </w:tcPr>
          <w:p w14:paraId="24BE8532"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Draw #2 determines the order of the tables</w:t>
            </w:r>
          </w:p>
        </w:tc>
      </w:tr>
      <w:tr w:rsidR="00D407CF" w:rsidRPr="008B1F24" w14:paraId="2CDE3D1B" w14:textId="77777777" w:rsidTr="00D407CF">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7991DC"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Draw #</w:t>
            </w:r>
            <w:r>
              <w:rPr>
                <w:rFonts w:ascii="Calibri" w:eastAsia="Times New Roman" w:hAnsi="Calibri" w:cs="Calibri"/>
                <w:color w:val="222222"/>
              </w:rPr>
              <w:t>3</w:t>
            </w:r>
            <w:r w:rsidRPr="008B1F24">
              <w:rPr>
                <w:rFonts w:ascii="Calibri" w:eastAsia="Times New Roman" w:hAnsi="Calibri" w:cs="Calibri"/>
                <w:color w:val="222222"/>
              </w:rPr>
              <w:t xml:space="preserve"> determines the order of these exercises</w:t>
            </w:r>
            <w:r>
              <w:rPr>
                <w:rFonts w:ascii="Calibri" w:eastAsia="Times New Roman" w:hAnsi="Calibri" w:cs="Calibri"/>
                <w:color w:val="222222"/>
              </w:rPr>
              <w:t xml:space="preserve">.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DD634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Ladder</w:t>
            </w:r>
          </w:p>
        </w:tc>
        <w:tc>
          <w:tcPr>
            <w:tcW w:w="4590" w:type="dxa"/>
            <w:vMerge w:val="restart"/>
            <w:tcBorders>
              <w:top w:val="nil"/>
              <w:left w:val="nil"/>
              <w:right w:val="single" w:sz="8" w:space="0" w:color="auto"/>
            </w:tcBorders>
            <w:shd w:val="clear" w:color="auto" w:fill="FFFFFF"/>
          </w:tcPr>
          <w:p w14:paraId="0B35DFF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0C02609B"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64DB12FE"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74807A"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Swing</w:t>
            </w:r>
          </w:p>
        </w:tc>
        <w:tc>
          <w:tcPr>
            <w:tcW w:w="4590" w:type="dxa"/>
            <w:vMerge/>
            <w:tcBorders>
              <w:left w:val="nil"/>
              <w:right w:val="single" w:sz="8" w:space="0" w:color="auto"/>
            </w:tcBorders>
            <w:shd w:val="clear" w:color="auto" w:fill="FFFFFF"/>
          </w:tcPr>
          <w:p w14:paraId="677198DE"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3FAC891" w14:textId="77777777" w:rsidTr="00D407CF">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5240D99F"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E9954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Tunnel</w:t>
            </w:r>
          </w:p>
        </w:tc>
        <w:tc>
          <w:tcPr>
            <w:tcW w:w="4590" w:type="dxa"/>
            <w:vMerge/>
            <w:tcBorders>
              <w:left w:val="nil"/>
              <w:right w:val="single" w:sz="8" w:space="0" w:color="auto"/>
            </w:tcBorders>
            <w:shd w:val="clear" w:color="auto" w:fill="FFFFFF"/>
          </w:tcPr>
          <w:p w14:paraId="480FDF6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01EECFC0" w14:textId="77777777" w:rsidTr="00D407CF">
        <w:tc>
          <w:tcPr>
            <w:tcW w:w="2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ED1B18"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Down under distraction</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355F4E"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0" w:type="dxa"/>
            <w:vMerge/>
            <w:tcBorders>
              <w:left w:val="nil"/>
              <w:bottom w:val="single" w:sz="8" w:space="0" w:color="auto"/>
              <w:right w:val="single" w:sz="8" w:space="0" w:color="auto"/>
            </w:tcBorders>
            <w:shd w:val="clear" w:color="auto" w:fill="FFFFFF"/>
          </w:tcPr>
          <w:p w14:paraId="67960947" w14:textId="77777777" w:rsidR="00D407CF" w:rsidRPr="008B1F24" w:rsidRDefault="00D407CF" w:rsidP="00D51BC1">
            <w:pPr>
              <w:spacing w:after="0" w:line="240" w:lineRule="auto"/>
              <w:rPr>
                <w:rFonts w:ascii="Calibri" w:eastAsia="Times New Roman" w:hAnsi="Calibri" w:cs="Calibri"/>
                <w:color w:val="222222"/>
              </w:rPr>
            </w:pPr>
          </w:p>
        </w:tc>
      </w:tr>
    </w:tbl>
    <w:p w14:paraId="4AA2339A" w14:textId="77777777" w:rsidR="00D407CF" w:rsidRPr="007956C6" w:rsidRDefault="00D407CF" w:rsidP="00D407CF">
      <w:pPr>
        <w:shd w:val="clear" w:color="auto" w:fill="FFFFFF"/>
        <w:spacing w:line="235" w:lineRule="atLeast"/>
        <w:rPr>
          <w:rFonts w:ascii="Calibri" w:eastAsia="Times New Roman" w:hAnsi="Calibri" w:cs="Calibri"/>
          <w:color w:val="000000" w:themeColor="text1"/>
        </w:rPr>
      </w:pPr>
    </w:p>
    <w:p w14:paraId="4BA28737" w14:textId="77777777" w:rsidR="00D407CF" w:rsidRDefault="00D407CF" w:rsidP="00D407CF">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2</w:t>
      </w:r>
    </w:p>
    <w:tbl>
      <w:tblPr>
        <w:tblW w:w="10165" w:type="dxa"/>
        <w:shd w:val="clear" w:color="auto" w:fill="FFFFFF"/>
        <w:tblCellMar>
          <w:left w:w="0" w:type="dxa"/>
          <w:right w:w="0" w:type="dxa"/>
        </w:tblCellMar>
        <w:tblLook w:val="04A0" w:firstRow="1" w:lastRow="0" w:firstColumn="1" w:lastColumn="0" w:noHBand="0" w:noVBand="1"/>
      </w:tblPr>
      <w:tblGrid>
        <w:gridCol w:w="2960"/>
        <w:gridCol w:w="2610"/>
        <w:gridCol w:w="4595"/>
      </w:tblGrid>
      <w:tr w:rsidR="00D407CF" w:rsidRPr="008B1F24" w14:paraId="6FC9763F" w14:textId="77777777" w:rsidTr="00D51BC1">
        <w:tc>
          <w:tcPr>
            <w:tcW w:w="29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5AD07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Down under distraction</w:t>
            </w:r>
          </w:p>
        </w:tc>
        <w:tc>
          <w:tcPr>
            <w:tcW w:w="2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5FB7AE9"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5" w:type="dxa"/>
            <w:vMerge w:val="restart"/>
            <w:tcBorders>
              <w:top w:val="single" w:sz="8" w:space="0" w:color="auto"/>
              <w:left w:val="nil"/>
              <w:right w:val="single" w:sz="8" w:space="0" w:color="auto"/>
            </w:tcBorders>
            <w:shd w:val="clear" w:color="auto" w:fill="FFFFFF"/>
          </w:tcPr>
          <w:p w14:paraId="1BA6F9CA"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B65906A" w14:textId="77777777" w:rsidTr="00D51BC1">
        <w:tc>
          <w:tcPr>
            <w:tcW w:w="29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CA541D" w14:textId="6C921BBD"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Heeling</w:t>
            </w:r>
            <w:r>
              <w:rPr>
                <w:rFonts w:ascii="Calibri" w:eastAsia="Times New Roman" w:hAnsi="Calibri" w:cs="Calibri"/>
                <w:color w:val="222222"/>
              </w:rPr>
              <w:t xml:space="preserve"> </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098E83"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w:t>
            </w:r>
          </w:p>
        </w:tc>
        <w:tc>
          <w:tcPr>
            <w:tcW w:w="4595" w:type="dxa"/>
            <w:vMerge/>
            <w:tcBorders>
              <w:left w:val="nil"/>
              <w:right w:val="single" w:sz="8" w:space="0" w:color="auto"/>
            </w:tcBorders>
            <w:shd w:val="clear" w:color="auto" w:fill="FFFFFF"/>
          </w:tcPr>
          <w:p w14:paraId="30AD1759"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4B49C72" w14:textId="77777777" w:rsidTr="00D51BC1">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621F9C"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Exercise order matches that of team 1 draw 1</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6342C5"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Distance control</w:t>
            </w:r>
          </w:p>
        </w:tc>
        <w:tc>
          <w:tcPr>
            <w:tcW w:w="4595" w:type="dxa"/>
            <w:vMerge/>
            <w:tcBorders>
              <w:left w:val="nil"/>
              <w:right w:val="single" w:sz="8" w:space="0" w:color="auto"/>
            </w:tcBorders>
            <w:shd w:val="clear" w:color="auto" w:fill="FFFFFF"/>
          </w:tcPr>
          <w:p w14:paraId="400541A8"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36D8CE4E"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3FE2847A"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10599"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Retrieve on the flat</w:t>
            </w:r>
          </w:p>
        </w:tc>
        <w:tc>
          <w:tcPr>
            <w:tcW w:w="4595" w:type="dxa"/>
            <w:vMerge/>
            <w:tcBorders>
              <w:left w:val="nil"/>
              <w:bottom w:val="single" w:sz="8" w:space="0" w:color="auto"/>
              <w:right w:val="single" w:sz="8" w:space="0" w:color="auto"/>
            </w:tcBorders>
            <w:shd w:val="clear" w:color="auto" w:fill="FFFFFF"/>
          </w:tcPr>
          <w:p w14:paraId="7240B12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63FC7AF"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366F5589"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31426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Carry and handover</w:t>
            </w:r>
          </w:p>
        </w:tc>
        <w:tc>
          <w:tcPr>
            <w:tcW w:w="4595" w:type="dxa"/>
            <w:tcBorders>
              <w:top w:val="nil"/>
              <w:left w:val="nil"/>
              <w:bottom w:val="single" w:sz="8" w:space="0" w:color="auto"/>
              <w:right w:val="single" w:sz="8" w:space="0" w:color="auto"/>
            </w:tcBorders>
            <w:shd w:val="clear" w:color="auto" w:fill="FFFFFF"/>
          </w:tcPr>
          <w:p w14:paraId="44CC8CBB" w14:textId="77777777" w:rsidR="00D407CF" w:rsidRPr="008B1F24" w:rsidRDefault="00D407CF" w:rsidP="00D51BC1">
            <w:pPr>
              <w:spacing w:after="0" w:line="240" w:lineRule="auto"/>
              <w:rPr>
                <w:rFonts w:ascii="Calibri" w:eastAsia="Times New Roman" w:hAnsi="Calibri" w:cs="Calibri"/>
                <w:color w:val="222222"/>
              </w:rPr>
            </w:pPr>
            <w:r w:rsidRPr="004E551D">
              <w:rPr>
                <w:rFonts w:ascii="Calibri" w:eastAsia="Times New Roman" w:hAnsi="Calibri" w:cs="Calibri"/>
                <w:color w:val="222222"/>
              </w:rPr>
              <w:t>Separate draw to determine the order of the tables for second team</w:t>
            </w:r>
          </w:p>
        </w:tc>
      </w:tr>
      <w:tr w:rsidR="00D407CF" w:rsidRPr="008B1F24" w14:paraId="46D572E8"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07DC780B"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F5EE07"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Directability at a distance</w:t>
            </w:r>
          </w:p>
        </w:tc>
        <w:tc>
          <w:tcPr>
            <w:tcW w:w="4595" w:type="dxa"/>
            <w:vMerge w:val="restart"/>
            <w:tcBorders>
              <w:top w:val="nil"/>
              <w:left w:val="nil"/>
              <w:right w:val="single" w:sz="8" w:space="0" w:color="auto"/>
            </w:tcBorders>
            <w:shd w:val="clear" w:color="auto" w:fill="FFFFFF"/>
          </w:tcPr>
          <w:p w14:paraId="08B94695"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712C65F4" w14:textId="77777777" w:rsidTr="00D51BC1">
        <w:tc>
          <w:tcPr>
            <w:tcW w:w="2960"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611A4"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 xml:space="preserve">Exercise order matches that of team 1 draw </w:t>
            </w:r>
            <w:r>
              <w:rPr>
                <w:rFonts w:ascii="Calibri" w:eastAsia="Times New Roman" w:hAnsi="Calibri" w:cs="Calibri"/>
                <w:color w:val="222222"/>
              </w:rPr>
              <w:t>3</w:t>
            </w: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FF6E82"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Ladder</w:t>
            </w:r>
          </w:p>
        </w:tc>
        <w:tc>
          <w:tcPr>
            <w:tcW w:w="4595" w:type="dxa"/>
            <w:vMerge/>
            <w:tcBorders>
              <w:left w:val="nil"/>
              <w:right w:val="single" w:sz="8" w:space="0" w:color="auto"/>
            </w:tcBorders>
            <w:shd w:val="clear" w:color="auto" w:fill="FFFFFF"/>
          </w:tcPr>
          <w:p w14:paraId="383F5854"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2CE405F7"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4F5040DE"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D56EF9" w14:textId="77777777" w:rsidR="00D407CF" w:rsidRPr="008B1F24" w:rsidRDefault="00D407CF" w:rsidP="00D51BC1">
            <w:pPr>
              <w:spacing w:after="0" w:line="240" w:lineRule="auto"/>
              <w:rPr>
                <w:rFonts w:ascii="Calibri" w:eastAsia="Times New Roman" w:hAnsi="Calibri" w:cs="Calibri"/>
                <w:color w:val="222222"/>
              </w:rPr>
            </w:pPr>
            <w:r>
              <w:rPr>
                <w:rFonts w:ascii="Calibri" w:eastAsia="Times New Roman" w:hAnsi="Calibri" w:cs="Calibri"/>
                <w:color w:val="222222"/>
              </w:rPr>
              <w:t>Swing</w:t>
            </w:r>
          </w:p>
        </w:tc>
        <w:tc>
          <w:tcPr>
            <w:tcW w:w="4595" w:type="dxa"/>
            <w:vMerge/>
            <w:tcBorders>
              <w:left w:val="nil"/>
              <w:right w:val="single" w:sz="8" w:space="0" w:color="auto"/>
            </w:tcBorders>
            <w:shd w:val="clear" w:color="auto" w:fill="FFFFFF"/>
          </w:tcPr>
          <w:p w14:paraId="1B0F16A2" w14:textId="77777777" w:rsidR="00D407CF" w:rsidRPr="008B1F24" w:rsidRDefault="00D407CF" w:rsidP="00D51BC1">
            <w:pPr>
              <w:spacing w:after="0" w:line="240" w:lineRule="auto"/>
              <w:rPr>
                <w:rFonts w:ascii="Calibri" w:eastAsia="Times New Roman" w:hAnsi="Calibri" w:cs="Calibri"/>
                <w:color w:val="222222"/>
              </w:rPr>
            </w:pPr>
          </w:p>
        </w:tc>
      </w:tr>
      <w:tr w:rsidR="00D407CF" w:rsidRPr="008B1F24" w14:paraId="4A34F46F" w14:textId="77777777" w:rsidTr="00D51BC1">
        <w:tc>
          <w:tcPr>
            <w:tcW w:w="2960" w:type="dxa"/>
            <w:vMerge/>
            <w:tcBorders>
              <w:top w:val="nil"/>
              <w:left w:val="single" w:sz="8" w:space="0" w:color="auto"/>
              <w:bottom w:val="single" w:sz="8" w:space="0" w:color="auto"/>
              <w:right w:val="single" w:sz="8" w:space="0" w:color="auto"/>
            </w:tcBorders>
            <w:shd w:val="clear" w:color="auto" w:fill="FFFFFF"/>
            <w:vAlign w:val="center"/>
            <w:hideMark/>
          </w:tcPr>
          <w:p w14:paraId="42C5A8A6" w14:textId="77777777" w:rsidR="00D407CF" w:rsidRPr="008B1F24" w:rsidRDefault="00D407CF" w:rsidP="00D51BC1">
            <w:pPr>
              <w:spacing w:after="0" w:line="240" w:lineRule="auto"/>
              <w:rPr>
                <w:rFonts w:ascii="Calibri" w:eastAsia="Times New Roman" w:hAnsi="Calibri" w:cs="Calibri"/>
                <w:color w:val="222222"/>
              </w:rPr>
            </w:pPr>
          </w:p>
        </w:tc>
        <w:tc>
          <w:tcPr>
            <w:tcW w:w="2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3D2EE" w14:textId="77777777" w:rsidR="00D407CF" w:rsidRPr="008B1F24" w:rsidRDefault="00D407CF" w:rsidP="00D51BC1">
            <w:pPr>
              <w:spacing w:after="0" w:line="240" w:lineRule="auto"/>
              <w:rPr>
                <w:rFonts w:ascii="Calibri" w:eastAsia="Times New Roman" w:hAnsi="Calibri" w:cs="Calibri"/>
                <w:color w:val="222222"/>
              </w:rPr>
            </w:pPr>
            <w:r w:rsidRPr="008B1F24">
              <w:rPr>
                <w:rFonts w:ascii="Calibri" w:eastAsia="Times New Roman" w:hAnsi="Calibri" w:cs="Calibri"/>
                <w:color w:val="222222"/>
              </w:rPr>
              <w:t>Tunnel</w:t>
            </w:r>
          </w:p>
        </w:tc>
        <w:tc>
          <w:tcPr>
            <w:tcW w:w="4595" w:type="dxa"/>
            <w:vMerge/>
            <w:tcBorders>
              <w:left w:val="nil"/>
              <w:bottom w:val="single" w:sz="8" w:space="0" w:color="auto"/>
              <w:right w:val="single" w:sz="8" w:space="0" w:color="auto"/>
            </w:tcBorders>
            <w:shd w:val="clear" w:color="auto" w:fill="FFFFFF"/>
          </w:tcPr>
          <w:p w14:paraId="461FBA25" w14:textId="77777777" w:rsidR="00D407CF" w:rsidRPr="008B1F24" w:rsidRDefault="00D407CF" w:rsidP="00D51BC1">
            <w:pPr>
              <w:spacing w:after="0" w:line="240" w:lineRule="auto"/>
              <w:rPr>
                <w:rFonts w:ascii="Calibri" w:eastAsia="Times New Roman" w:hAnsi="Calibri" w:cs="Calibri"/>
                <w:color w:val="222222"/>
              </w:rPr>
            </w:pPr>
          </w:p>
        </w:tc>
      </w:tr>
    </w:tbl>
    <w:p w14:paraId="07FC8434" w14:textId="77777777" w:rsidR="00D407CF" w:rsidRPr="00D407CF" w:rsidRDefault="00D407CF" w:rsidP="00D407CF">
      <w:pPr>
        <w:rPr>
          <w:rFonts w:cstheme="minorHAnsi"/>
          <w:color w:val="000000" w:themeColor="text1"/>
        </w:rPr>
      </w:pPr>
    </w:p>
    <w:p w14:paraId="7D68822C" w14:textId="77777777" w:rsidR="00D407CF" w:rsidRPr="0085552E"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2D56D689" w14:textId="77777777" w:rsidR="00D407CF" w:rsidRDefault="00D407CF" w:rsidP="00D407CF">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777105AE" w14:textId="77777777" w:rsidR="00D407CF" w:rsidRDefault="00D407CF" w:rsidP="00D407CF">
      <w:pPr>
        <w:rPr>
          <w:rFonts w:cstheme="minorHAnsi"/>
        </w:rPr>
      </w:pPr>
      <w:r w:rsidRPr="00C534A2">
        <w:rPr>
          <w:rFonts w:cstheme="minorHAnsi"/>
        </w:rPr>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Pr>
          <w:rFonts w:cstheme="minorHAnsi"/>
        </w:rPr>
        <w:t xml:space="preserve">on leash, </w:t>
      </w:r>
      <w:r w:rsidRPr="00C534A2">
        <w:rPr>
          <w:rFonts w:cstheme="minorHAnsi"/>
        </w:rPr>
        <w:t>one team goes to begin the heeling and the other goes to the long down area.</w:t>
      </w:r>
    </w:p>
    <w:p w14:paraId="45F3E217" w14:textId="4CC1F464" w:rsidR="00D407CF" w:rsidRDefault="00D407CF" w:rsidP="00D407CF">
      <w:pPr>
        <w:rPr>
          <w:rFonts w:cstheme="minorHAnsi"/>
        </w:rPr>
      </w:pPr>
      <w:r>
        <w:rPr>
          <w:rFonts w:cstheme="minorHAnsi"/>
        </w:rPr>
        <w:t xml:space="preserve">The handler may give one auditory or visual </w:t>
      </w:r>
      <w:r w:rsidR="00EE753F">
        <w:rPr>
          <w:rFonts w:cstheme="minorHAnsi"/>
        </w:rPr>
        <w:t>command</w:t>
      </w:r>
      <w:r>
        <w:rPr>
          <w:rFonts w:cstheme="minorHAnsi"/>
        </w:rPr>
        <w:t xml:space="preserve"> for the check of the microchip and one auditory or visual </w:t>
      </w:r>
      <w:r w:rsidR="00EE753F">
        <w:rPr>
          <w:rFonts w:cstheme="minorHAnsi"/>
        </w:rPr>
        <w:t>command</w:t>
      </w:r>
      <w:r>
        <w:rPr>
          <w:rFonts w:cstheme="minorHAnsi"/>
        </w:rPr>
        <w:t xml:space="preserve"> for each start of heeling.</w:t>
      </w:r>
    </w:p>
    <w:p w14:paraId="38356C31" w14:textId="77777777" w:rsidR="00D407CF" w:rsidRPr="003D7BF8" w:rsidRDefault="00D407CF" w:rsidP="00D407CF">
      <w:pPr>
        <w:rPr>
          <w:rFonts w:cstheme="minorHAnsi"/>
        </w:rPr>
      </w:pPr>
      <w:r w:rsidRPr="00CE4FAD">
        <w:rPr>
          <w:rFonts w:cstheme="minorHAnsi"/>
        </w:rPr>
        <w:lastRenderedPageBreak/>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7484537D" w14:textId="77777777" w:rsidR="00D407CF" w:rsidRPr="00CE4FAD" w:rsidRDefault="00D407CF" w:rsidP="00D407CF">
      <w:pPr>
        <w:pStyle w:val="ListParagraph"/>
        <w:numPr>
          <w:ilvl w:val="0"/>
          <w:numId w:val="15"/>
        </w:numPr>
        <w:rPr>
          <w:rFonts w:cstheme="minorHAnsi"/>
        </w:rPr>
      </w:pPr>
      <w:r w:rsidRPr="00CE4FAD">
        <w:rPr>
          <w:rFonts w:cstheme="minorHAnsi"/>
        </w:rPr>
        <w:t>lack of concentration by the dog;</w:t>
      </w:r>
    </w:p>
    <w:p w14:paraId="1383CB63" w14:textId="77777777" w:rsidR="00D407CF" w:rsidRPr="00CE4FAD" w:rsidRDefault="00D407CF" w:rsidP="00D407CF">
      <w:pPr>
        <w:pStyle w:val="ListParagraph"/>
        <w:numPr>
          <w:ilvl w:val="0"/>
          <w:numId w:val="15"/>
        </w:numPr>
        <w:rPr>
          <w:rFonts w:cstheme="minorHAnsi"/>
        </w:rPr>
      </w:pPr>
      <w:r w:rsidRPr="00CE4FAD">
        <w:rPr>
          <w:rFonts w:cstheme="minorHAnsi"/>
        </w:rPr>
        <w:t>extra commands.</w:t>
      </w:r>
    </w:p>
    <w:p w14:paraId="421E5AE0" w14:textId="77777777" w:rsidR="00D407CF" w:rsidRDefault="00D407CF" w:rsidP="00D407CF">
      <w:pPr>
        <w:rPr>
          <w:rFonts w:cstheme="minorHAnsi"/>
        </w:rPr>
      </w:pPr>
    </w:p>
    <w:p w14:paraId="219108E9" w14:textId="77777777" w:rsidR="00D407CF" w:rsidRDefault="00D407CF" w:rsidP="00D407CF">
      <w:pPr>
        <w:rPr>
          <w:rFonts w:cstheme="minorHAnsi"/>
        </w:rPr>
      </w:pPr>
      <w:r w:rsidRPr="0052311F">
        <w:rPr>
          <w:rFonts w:cstheme="minorHAnsi"/>
          <w:noProof/>
        </w:rPr>
        <w:drawing>
          <wp:inline distT="0" distB="0" distL="0" distR="0" wp14:anchorId="154C2886" wp14:editId="25BB5EEB">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540F9BB3" w14:textId="77777777" w:rsidR="00D407CF" w:rsidRDefault="00D407CF" w:rsidP="00D407CF">
      <w:pPr>
        <w:rPr>
          <w:rFonts w:cstheme="minorHAnsi"/>
        </w:rPr>
      </w:pPr>
    </w:p>
    <w:p w14:paraId="75D4FFAF" w14:textId="77777777" w:rsidR="00D407CF" w:rsidRDefault="00D407CF" w:rsidP="00D407CF">
      <w:pPr>
        <w:rPr>
          <w:rFonts w:cstheme="minorHAnsi"/>
        </w:rPr>
      </w:pPr>
    </w:p>
    <w:p w14:paraId="0761DEBA" w14:textId="77777777" w:rsidR="00D407CF" w:rsidRPr="003D7BF8" w:rsidRDefault="00D407CF" w:rsidP="00D407CF">
      <w:pPr>
        <w:rPr>
          <w:rFonts w:eastAsiaTheme="majorEastAsia" w:cstheme="minorHAnsi"/>
          <w:color w:val="2F5496" w:themeColor="accent1" w:themeShade="BF"/>
        </w:rPr>
      </w:pPr>
      <w:r w:rsidRPr="003D7BF8">
        <w:rPr>
          <w:rFonts w:cstheme="minorHAnsi"/>
        </w:rPr>
        <w:br w:type="page"/>
      </w:r>
    </w:p>
    <w:p w14:paraId="50AA4CAD" w14:textId="77777777" w:rsidR="00D407CF" w:rsidRPr="0085552E"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H</w:t>
      </w:r>
      <w:r w:rsidRPr="003D7BF8">
        <w:rPr>
          <w:rFonts w:asciiTheme="minorHAnsi" w:hAnsiTheme="minorHAnsi" w:cstheme="minorHAnsi"/>
          <w:sz w:val="22"/>
          <w:szCs w:val="22"/>
        </w:rPr>
        <w:t>eeling</w:t>
      </w:r>
    </w:p>
    <w:p w14:paraId="304C7126" w14:textId="77777777" w:rsidR="00D407CF" w:rsidRDefault="00D407CF" w:rsidP="00D407CF">
      <w:pPr>
        <w:rPr>
          <w:rFonts w:cstheme="minorHAnsi"/>
        </w:rPr>
      </w:pPr>
      <w:r w:rsidRPr="003D7BF8">
        <w:rPr>
          <w:rFonts w:cstheme="minorHAnsi"/>
          <w:noProof/>
        </w:rPr>
        <w:drawing>
          <wp:inline distT="0" distB="0" distL="0" distR="0" wp14:anchorId="203526BA" wp14:editId="321B80BE">
            <wp:extent cx="5210902" cy="6668431"/>
            <wp:effectExtent l="0" t="0" r="8890" b="0"/>
            <wp:docPr id="1866254174" name="Picture 1866254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7F9D92A5" w14:textId="77777777" w:rsidR="00D407CF" w:rsidRDefault="00D407CF" w:rsidP="00D407CF">
      <w:pPr>
        <w:rPr>
          <w:rFonts w:cstheme="minorHAnsi"/>
        </w:rPr>
      </w:pPr>
      <w:r>
        <w:rPr>
          <w:rFonts w:cstheme="minorHAnsi"/>
        </w:rPr>
        <w:br w:type="page"/>
      </w:r>
    </w:p>
    <w:p w14:paraId="5B0FCDF5" w14:textId="77777777" w:rsidR="00D407CF" w:rsidRPr="003D7BF8" w:rsidRDefault="00D407CF" w:rsidP="00D407CF">
      <w:pPr>
        <w:rPr>
          <w:rFonts w:cstheme="minorHAnsi"/>
        </w:rPr>
      </w:pPr>
      <w:r w:rsidRPr="003D7BF8">
        <w:rPr>
          <w:rFonts w:cstheme="minorHAnsi"/>
        </w:rPr>
        <w:lastRenderedPageBreak/>
        <w:t xml:space="preserve">You may use either an auditory or a </w:t>
      </w:r>
      <w:r>
        <w:rPr>
          <w:rFonts w:cstheme="minorHAnsi"/>
        </w:rPr>
        <w:t>visual</w:t>
      </w:r>
      <w:r w:rsidRPr="003D7BF8">
        <w:rPr>
          <w:rFonts w:cstheme="minorHAnsi"/>
        </w:rPr>
        <w:t xml:space="preserve"> command</w:t>
      </w:r>
      <w:r>
        <w:rPr>
          <w:rFonts w:cstheme="minorHAnsi"/>
        </w:rPr>
        <w:t xml:space="preserve"> to begin</w:t>
      </w:r>
      <w:r w:rsidRPr="003D7BF8">
        <w:rPr>
          <w:rFonts w:cstheme="minorHAnsi"/>
        </w:rPr>
        <w:t xml:space="preserve">. The judge will tell you when to start. You do everything else, such as turns, halt, change of pace, and so on, without direction from the judge or other test coordinator.  </w:t>
      </w:r>
    </w:p>
    <w:p w14:paraId="085D2053" w14:textId="77777777" w:rsidR="00D407CF" w:rsidRPr="003D7BF8" w:rsidRDefault="00D407CF" w:rsidP="00D407CF">
      <w:pPr>
        <w:rPr>
          <w:rFonts w:cstheme="minorHAnsi"/>
        </w:rPr>
      </w:pPr>
      <w:r w:rsidRPr="003D7BF8">
        <w:rPr>
          <w:rFonts w:cstheme="minorHAnsi"/>
        </w:rPr>
        <w:t>For the about turn</w:t>
      </w:r>
      <w:r>
        <w:rPr>
          <w:rFonts w:cstheme="minorHAnsi"/>
        </w:rPr>
        <w:t>s</w:t>
      </w:r>
      <w:r w:rsidRPr="003D7BF8">
        <w:rPr>
          <w:rFonts w:cstheme="minorHAnsi"/>
        </w:rPr>
        <w:t xml:space="preserve">, you must turn to the left (turning 180 degrees in place). For the dog, there are two allowable variations - the dog turns right and goes behind you, or the dog does a left about turn, pivoting in place. </w:t>
      </w:r>
    </w:p>
    <w:p w14:paraId="77ADCE57" w14:textId="77777777" w:rsidR="00D407CF" w:rsidRPr="003D7BF8" w:rsidRDefault="00D407CF" w:rsidP="00D407CF">
      <w:pPr>
        <w:rPr>
          <w:rFonts w:cstheme="minorHAnsi"/>
        </w:rPr>
      </w:pPr>
      <w:r w:rsidRPr="003D7BF8">
        <w:rPr>
          <w:rFonts w:cstheme="minorHAnsi"/>
        </w:rPr>
        <w:t xml:space="preserve">Start by heeling your dog about 50 steps at a normal pace in a straight line down the middle of the field. There will be </w:t>
      </w:r>
      <w:r>
        <w:rPr>
          <w:rFonts w:cstheme="minorHAnsi"/>
        </w:rPr>
        <w:t>two</w:t>
      </w:r>
      <w:r w:rsidRPr="003D7BF8">
        <w:rPr>
          <w:rFonts w:cstheme="minorHAnsi"/>
        </w:rPr>
        <w:t xml:space="preserve"> gunshot</w:t>
      </w:r>
      <w:r>
        <w:rPr>
          <w:rFonts w:cstheme="minorHAnsi"/>
        </w:rPr>
        <w:t>s</w:t>
      </w:r>
      <w:r w:rsidRPr="0085552E">
        <w:rPr>
          <w:rFonts w:cstheme="minorHAnsi"/>
        </w:rPr>
        <w:t xml:space="preserve"> during this phase o</w:t>
      </w:r>
      <w:r w:rsidRPr="003D7BF8">
        <w:rPr>
          <w:rFonts w:cstheme="minorHAnsi"/>
        </w:rPr>
        <w:t>f the exercise. After the 50 steps, do a</w:t>
      </w:r>
      <w:r>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Do not take intermediate steps between the fast and slow portions. The individual gaits need to be clearly distinguishable. </w:t>
      </w:r>
    </w:p>
    <w:p w14:paraId="61D1D6AA" w14:textId="77777777" w:rsidR="00D407CF" w:rsidRPr="003D7BF8" w:rsidRDefault="00D407CF" w:rsidP="00D407CF">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Pr>
          <w:rFonts w:cstheme="minorHAnsi"/>
        </w:rPr>
        <w:t xml:space="preserve"> left</w:t>
      </w:r>
      <w:r w:rsidRPr="003D7BF8">
        <w:rPr>
          <w:rFonts w:cstheme="minorHAnsi"/>
        </w:rPr>
        <w:t xml:space="preserve"> about turn, take an additional 10-15 normal steps and then halt in basic position.  </w:t>
      </w:r>
    </w:p>
    <w:p w14:paraId="4A2529B9" w14:textId="77777777" w:rsidR="00D407CF" w:rsidRPr="003D7BF8" w:rsidRDefault="00D407CF" w:rsidP="00D407CF">
      <w:pPr>
        <w:rPr>
          <w:rFonts w:cstheme="minorHAnsi"/>
        </w:rPr>
      </w:pPr>
      <w:r w:rsidRPr="003D7BF8">
        <w:rPr>
          <w:rFonts w:cstheme="minorHAnsi"/>
        </w:rPr>
        <w:t>After the halt take another 10-15 normal steps, do a left turn, go back to the centerline (about another 20-25 steps) and halt in basic position.</w:t>
      </w:r>
    </w:p>
    <w:p w14:paraId="0EBE829D" w14:textId="77777777" w:rsidR="00D407CF" w:rsidRPr="003D7BF8" w:rsidRDefault="00D407CF" w:rsidP="00D407CF">
      <w:pPr>
        <w:rPr>
          <w:rFonts w:cstheme="minorHAnsi"/>
        </w:rPr>
      </w:pPr>
      <w:r w:rsidRPr="003D7BF8">
        <w:rPr>
          <w:rFonts w:cstheme="minorHAnsi"/>
        </w:rPr>
        <w:t>Evaluation: The judge may deduct points for the following faults, among others:</w:t>
      </w:r>
    </w:p>
    <w:p w14:paraId="3DA583CC" w14:textId="77777777" w:rsidR="00D407CF" w:rsidRPr="003D7BF8" w:rsidRDefault="00D407CF" w:rsidP="00D407CF">
      <w:pPr>
        <w:pStyle w:val="ListParagraph"/>
        <w:numPr>
          <w:ilvl w:val="0"/>
          <w:numId w:val="3"/>
        </w:numPr>
        <w:rPr>
          <w:rFonts w:cstheme="minorHAnsi"/>
        </w:rPr>
      </w:pPr>
      <w:r>
        <w:rPr>
          <w:rFonts w:cstheme="minorHAnsi"/>
        </w:rPr>
        <w:t>f</w:t>
      </w:r>
      <w:r w:rsidRPr="003D7BF8">
        <w:rPr>
          <w:rFonts w:cstheme="minorHAnsi"/>
        </w:rPr>
        <w:t>orging;</w:t>
      </w:r>
    </w:p>
    <w:p w14:paraId="11BDFCE2" w14:textId="77777777" w:rsidR="00D407CF" w:rsidRPr="003D7BF8" w:rsidRDefault="00D407CF" w:rsidP="00D407CF">
      <w:pPr>
        <w:pStyle w:val="ListParagraph"/>
        <w:numPr>
          <w:ilvl w:val="0"/>
          <w:numId w:val="3"/>
        </w:numPr>
        <w:rPr>
          <w:rFonts w:cstheme="minorHAnsi"/>
        </w:rPr>
      </w:pPr>
      <w:r w:rsidRPr="003D7BF8">
        <w:rPr>
          <w:rFonts w:cstheme="minorHAnsi"/>
        </w:rPr>
        <w:t xml:space="preserve">deviating sideways; </w:t>
      </w:r>
    </w:p>
    <w:p w14:paraId="409B206D" w14:textId="77777777" w:rsidR="00D407CF" w:rsidRPr="003D7BF8" w:rsidRDefault="00D407CF" w:rsidP="00D407CF">
      <w:pPr>
        <w:pStyle w:val="ListParagraph"/>
        <w:numPr>
          <w:ilvl w:val="0"/>
          <w:numId w:val="3"/>
        </w:numPr>
        <w:rPr>
          <w:rFonts w:cstheme="minorHAnsi"/>
        </w:rPr>
      </w:pPr>
      <w:r w:rsidRPr="003D7BF8">
        <w:rPr>
          <w:rFonts w:cstheme="minorHAnsi"/>
        </w:rPr>
        <w:t>lagging;</w:t>
      </w:r>
    </w:p>
    <w:p w14:paraId="1A37C387" w14:textId="77777777" w:rsidR="00D407CF" w:rsidRPr="003D7BF8" w:rsidRDefault="00D407CF" w:rsidP="00D407CF">
      <w:pPr>
        <w:pStyle w:val="ListParagraph"/>
        <w:numPr>
          <w:ilvl w:val="0"/>
          <w:numId w:val="3"/>
        </w:numPr>
        <w:rPr>
          <w:rFonts w:cstheme="minorHAnsi"/>
        </w:rPr>
      </w:pPr>
      <w:r w:rsidRPr="003D7BF8">
        <w:rPr>
          <w:rFonts w:cstheme="minorHAnsi"/>
        </w:rPr>
        <w:t xml:space="preserve">slow or hesitant sitting; </w:t>
      </w:r>
    </w:p>
    <w:p w14:paraId="6854C1EC" w14:textId="77777777" w:rsidR="00D407CF" w:rsidRPr="003D7BF8" w:rsidRDefault="00D407CF" w:rsidP="00D407CF">
      <w:pPr>
        <w:pStyle w:val="ListParagraph"/>
        <w:numPr>
          <w:ilvl w:val="0"/>
          <w:numId w:val="3"/>
        </w:numPr>
        <w:rPr>
          <w:rFonts w:cstheme="minorHAnsi"/>
        </w:rPr>
      </w:pPr>
      <w:r w:rsidRPr="003D7BF8">
        <w:rPr>
          <w:rFonts w:cstheme="minorHAnsi"/>
        </w:rPr>
        <w:t xml:space="preserve">submissive behavior of the dog; </w:t>
      </w:r>
    </w:p>
    <w:p w14:paraId="16A05733" w14:textId="77777777" w:rsidR="00D407CF" w:rsidRPr="003D7BF8" w:rsidRDefault="00D407CF" w:rsidP="00D407CF">
      <w:pPr>
        <w:pStyle w:val="ListParagraph"/>
        <w:numPr>
          <w:ilvl w:val="0"/>
          <w:numId w:val="3"/>
        </w:numPr>
        <w:rPr>
          <w:rFonts w:cstheme="minorHAnsi"/>
        </w:rPr>
      </w:pPr>
      <w:r w:rsidRPr="003D7BF8">
        <w:rPr>
          <w:rFonts w:cstheme="minorHAnsi"/>
        </w:rPr>
        <w:t>body help</w:t>
      </w:r>
      <w:r>
        <w:rPr>
          <w:rFonts w:cstheme="minorHAnsi"/>
        </w:rPr>
        <w:t>;</w:t>
      </w:r>
    </w:p>
    <w:p w14:paraId="203DF88D" w14:textId="77777777" w:rsidR="00D407CF" w:rsidRPr="00CE4FAD" w:rsidRDefault="00D407CF" w:rsidP="00D407CF">
      <w:pPr>
        <w:pStyle w:val="ListParagraph"/>
        <w:numPr>
          <w:ilvl w:val="0"/>
          <w:numId w:val="15"/>
        </w:numPr>
        <w:rPr>
          <w:rFonts w:cstheme="minorHAnsi"/>
        </w:rPr>
      </w:pPr>
      <w:r w:rsidRPr="00CE4FAD">
        <w:rPr>
          <w:rFonts w:cstheme="minorHAnsi"/>
        </w:rPr>
        <w:t>lack of concentration by the dog;</w:t>
      </w:r>
    </w:p>
    <w:p w14:paraId="0474F578" w14:textId="77777777" w:rsidR="00D407CF" w:rsidRPr="00CE4FAD" w:rsidRDefault="00D407CF" w:rsidP="00D407CF">
      <w:pPr>
        <w:pStyle w:val="ListParagraph"/>
        <w:numPr>
          <w:ilvl w:val="0"/>
          <w:numId w:val="15"/>
        </w:numPr>
        <w:rPr>
          <w:rFonts w:cstheme="minorHAnsi"/>
        </w:rPr>
      </w:pPr>
      <w:r w:rsidRPr="00CE4FAD">
        <w:rPr>
          <w:rFonts w:cstheme="minorHAnsi"/>
        </w:rPr>
        <w:t>extra commands.</w:t>
      </w:r>
    </w:p>
    <w:p w14:paraId="15F9B192" w14:textId="77777777" w:rsidR="00D407CF" w:rsidRDefault="00D407CF" w:rsidP="00D407CF">
      <w:pPr>
        <w:rPr>
          <w:rFonts w:eastAsiaTheme="majorEastAsia" w:cstheme="minorHAnsi"/>
          <w:color w:val="2F5496" w:themeColor="accent1" w:themeShade="BF"/>
        </w:rPr>
      </w:pPr>
      <w:r>
        <w:rPr>
          <w:rFonts w:cstheme="minorHAnsi"/>
        </w:rPr>
        <w:br w:type="page"/>
      </w:r>
    </w:p>
    <w:p w14:paraId="271DF1A0" w14:textId="77777777" w:rsidR="00D407CF" w:rsidRDefault="00D407CF" w:rsidP="00D407C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w:t>
      </w:r>
      <w:r>
        <w:rPr>
          <w:rFonts w:asciiTheme="minorHAnsi" w:hAnsiTheme="minorHAnsi" w:cstheme="minorHAnsi"/>
          <w:sz w:val="22"/>
          <w:szCs w:val="22"/>
        </w:rPr>
        <w:t xml:space="preserve">istance control </w:t>
      </w:r>
    </w:p>
    <w:p w14:paraId="42CB5AD2" w14:textId="77777777" w:rsidR="00D407CF" w:rsidRPr="00D6482E" w:rsidRDefault="00D407CF" w:rsidP="00D407CF">
      <w:r>
        <w:rPr>
          <w:noProof/>
        </w:rPr>
        <w:drawing>
          <wp:anchor distT="0" distB="0" distL="114300" distR="114300" simplePos="0" relativeHeight="251661312" behindDoc="1" locked="0" layoutInCell="1" allowOverlap="1" wp14:anchorId="6426C453" wp14:editId="3E46930C">
            <wp:simplePos x="0" y="0"/>
            <wp:positionH relativeFrom="margin">
              <wp:align>left</wp:align>
            </wp:positionH>
            <wp:positionV relativeFrom="paragraph">
              <wp:posOffset>3810</wp:posOffset>
            </wp:positionV>
            <wp:extent cx="3585845" cy="5141595"/>
            <wp:effectExtent l="0" t="0" r="0" b="1905"/>
            <wp:wrapTight wrapText="bothSides">
              <wp:wrapPolygon edited="0">
                <wp:start x="0" y="0"/>
                <wp:lineTo x="0" y="21528"/>
                <wp:lineTo x="21458" y="21528"/>
                <wp:lineTo x="21458" y="0"/>
                <wp:lineTo x="0" y="0"/>
              </wp:wrapPolygon>
            </wp:wrapTight>
            <wp:docPr id="807706317" name="Picture 807706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5845" cy="5141595"/>
                    </a:xfrm>
                    <a:prstGeom prst="rect">
                      <a:avLst/>
                    </a:prstGeom>
                  </pic:spPr>
                </pic:pic>
              </a:graphicData>
            </a:graphic>
            <wp14:sizeRelH relativeFrom="page">
              <wp14:pctWidth>0</wp14:pctWidth>
            </wp14:sizeRelH>
            <wp14:sizeRelV relativeFrom="page">
              <wp14:pctHeight>0</wp14:pctHeight>
            </wp14:sizeRelV>
          </wp:anchor>
        </w:drawing>
      </w:r>
    </w:p>
    <w:p w14:paraId="0E680003" w14:textId="77777777" w:rsidR="00D407CF" w:rsidRDefault="00D407CF" w:rsidP="00D407CF">
      <w:pPr>
        <w:rPr>
          <w:rFonts w:cstheme="minorHAnsi"/>
        </w:rPr>
      </w:pPr>
    </w:p>
    <w:p w14:paraId="46D51EC6" w14:textId="77777777" w:rsidR="00D407CF" w:rsidRDefault="00D407CF" w:rsidP="00D407CF">
      <w:pPr>
        <w:rPr>
          <w:rFonts w:cstheme="minorHAnsi"/>
        </w:rPr>
      </w:pPr>
    </w:p>
    <w:p w14:paraId="790A67CB" w14:textId="77777777" w:rsidR="00D407CF" w:rsidRDefault="00D407CF" w:rsidP="00D407CF">
      <w:pPr>
        <w:rPr>
          <w:rFonts w:cstheme="minorHAnsi"/>
        </w:rPr>
      </w:pPr>
    </w:p>
    <w:p w14:paraId="1F3CDD18" w14:textId="77777777" w:rsidR="00D407CF" w:rsidRDefault="00D407CF" w:rsidP="00D407CF">
      <w:pPr>
        <w:rPr>
          <w:rFonts w:cstheme="minorHAnsi"/>
        </w:rPr>
      </w:pPr>
    </w:p>
    <w:p w14:paraId="7CFAAF6A" w14:textId="77777777" w:rsidR="00D407CF" w:rsidRDefault="00D407CF" w:rsidP="00D407CF">
      <w:pPr>
        <w:rPr>
          <w:rFonts w:cstheme="minorHAnsi"/>
        </w:rPr>
      </w:pPr>
      <w:r w:rsidRPr="003C1746">
        <w:rPr>
          <w:rFonts w:cstheme="minorHAnsi"/>
          <w:noProof/>
        </w:rPr>
        <mc:AlternateContent>
          <mc:Choice Requires="wps">
            <w:drawing>
              <wp:anchor distT="45720" distB="45720" distL="114300" distR="114300" simplePos="0" relativeHeight="251663360" behindDoc="0" locked="0" layoutInCell="1" allowOverlap="1" wp14:anchorId="3484069B" wp14:editId="47FE3A94">
                <wp:simplePos x="0" y="0"/>
                <wp:positionH relativeFrom="page">
                  <wp:align>center</wp:align>
                </wp:positionH>
                <wp:positionV relativeFrom="paragraph">
                  <wp:posOffset>120015</wp:posOffset>
                </wp:positionV>
                <wp:extent cx="476250" cy="7143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14375"/>
                        </a:xfrm>
                        <a:prstGeom prst="rect">
                          <a:avLst/>
                        </a:prstGeom>
                        <a:solidFill>
                          <a:srgbClr val="FFFFFF"/>
                        </a:solidFill>
                        <a:ln w="9525">
                          <a:noFill/>
                          <a:miter lim="800000"/>
                          <a:headEnd/>
                          <a:tailEnd/>
                        </a:ln>
                      </wps:spPr>
                      <wps:txbx>
                        <w:txbxContent>
                          <w:p w14:paraId="01A1F637" w14:textId="77777777" w:rsidR="00D407CF" w:rsidRDefault="00D407CF" w:rsidP="00D40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84069B" id="_x0000_t202" coordsize="21600,21600" o:spt="202" path="m,l,21600r21600,l21600,xe">
                <v:stroke joinstyle="miter"/>
                <v:path gradientshapeok="t" o:connecttype="rect"/>
              </v:shapetype>
              <v:shape id="Text Box 2" o:spid="_x0000_s1026" type="#_x0000_t202" style="position:absolute;margin-left:0;margin-top:9.45pt;width:37.5pt;height:56.25pt;z-index:2516633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KDAIAAPU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" stroked="f">
                <v:textbox>
                  <w:txbxContent>
                    <w:p w14:paraId="01A1F637" w14:textId="77777777" w:rsidR="00D407CF" w:rsidRDefault="00D407CF" w:rsidP="00D407CF"/>
                  </w:txbxContent>
                </v:textbox>
                <w10:wrap type="square" anchorx="page"/>
              </v:shape>
            </w:pict>
          </mc:Fallback>
        </mc:AlternateContent>
      </w:r>
    </w:p>
    <w:p w14:paraId="38288393" w14:textId="77777777" w:rsidR="00D407CF" w:rsidRDefault="00D407CF" w:rsidP="00D407CF">
      <w:pPr>
        <w:rPr>
          <w:rFonts w:cstheme="minorHAnsi"/>
        </w:rPr>
      </w:pPr>
    </w:p>
    <w:p w14:paraId="054C60DE" w14:textId="77777777" w:rsidR="00D407CF" w:rsidRDefault="00D407CF" w:rsidP="00D407CF">
      <w:pPr>
        <w:rPr>
          <w:rFonts w:cstheme="minorHAnsi"/>
        </w:rPr>
      </w:pPr>
    </w:p>
    <w:p w14:paraId="5E2CDC8B" w14:textId="77777777" w:rsidR="00D407CF" w:rsidRDefault="00D407CF" w:rsidP="00D407CF">
      <w:pPr>
        <w:rPr>
          <w:rFonts w:cstheme="minorHAnsi"/>
        </w:rPr>
      </w:pPr>
      <w:r w:rsidRPr="00D6482E">
        <w:rPr>
          <w:rFonts w:cstheme="minorHAnsi"/>
          <w:noProof/>
        </w:rPr>
        <mc:AlternateContent>
          <mc:Choice Requires="wps">
            <w:drawing>
              <wp:anchor distT="45720" distB="45720" distL="114300" distR="114300" simplePos="0" relativeHeight="251662336" behindDoc="1" locked="0" layoutInCell="1" allowOverlap="1" wp14:anchorId="7F1A2A89" wp14:editId="29DEC3C1">
                <wp:simplePos x="0" y="0"/>
                <wp:positionH relativeFrom="column">
                  <wp:posOffset>3978275</wp:posOffset>
                </wp:positionH>
                <wp:positionV relativeFrom="paragraph">
                  <wp:posOffset>233045</wp:posOffset>
                </wp:positionV>
                <wp:extent cx="771525" cy="1103630"/>
                <wp:effectExtent l="0" t="0" r="9525" b="1270"/>
                <wp:wrapTight wrapText="bothSides">
                  <wp:wrapPolygon edited="0">
                    <wp:start x="0" y="0"/>
                    <wp:lineTo x="0" y="21252"/>
                    <wp:lineTo x="21333" y="21252"/>
                    <wp:lineTo x="21333" y="0"/>
                    <wp:lineTo x="0" y="0"/>
                  </wp:wrapPolygon>
                </wp:wrapTight>
                <wp:docPr id="347127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103630"/>
                        </a:xfrm>
                        <a:prstGeom prst="rect">
                          <a:avLst/>
                        </a:prstGeom>
                        <a:solidFill>
                          <a:srgbClr val="FFFFFF"/>
                        </a:solidFill>
                        <a:ln w="9525">
                          <a:noFill/>
                          <a:miter lim="800000"/>
                          <a:headEnd/>
                          <a:tailEnd/>
                        </a:ln>
                      </wps:spPr>
                      <wps:txbx>
                        <w:txbxContent>
                          <w:p w14:paraId="7375DF98" w14:textId="77777777" w:rsidR="00D407CF" w:rsidRDefault="00D407CF" w:rsidP="00D407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A2A89" id="_x0000_s1027" type="#_x0000_t202" style="position:absolute;margin-left:313.25pt;margin-top:18.35pt;width:60.75pt;height:86.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" stroked="f">
                <v:textbox>
                  <w:txbxContent>
                    <w:p w14:paraId="7375DF98" w14:textId="77777777" w:rsidR="00D407CF" w:rsidRDefault="00D407CF" w:rsidP="00D407CF"/>
                  </w:txbxContent>
                </v:textbox>
                <w10:wrap type="tight"/>
              </v:shape>
            </w:pict>
          </mc:Fallback>
        </mc:AlternateContent>
      </w:r>
    </w:p>
    <w:p w14:paraId="7A15ADAA" w14:textId="77777777" w:rsidR="00D407CF" w:rsidRDefault="00D407CF" w:rsidP="00D407CF">
      <w:pPr>
        <w:rPr>
          <w:rFonts w:cstheme="minorHAnsi"/>
        </w:rPr>
      </w:pPr>
    </w:p>
    <w:p w14:paraId="2CB4458D" w14:textId="77777777" w:rsidR="00D407CF" w:rsidRDefault="00D407CF" w:rsidP="00D407CF">
      <w:pPr>
        <w:rPr>
          <w:rFonts w:cstheme="minorHAnsi"/>
        </w:rPr>
      </w:pPr>
    </w:p>
    <w:p w14:paraId="1ADCF031" w14:textId="77777777" w:rsidR="00D407CF" w:rsidRDefault="00D407CF" w:rsidP="00D407CF">
      <w:pPr>
        <w:rPr>
          <w:rFonts w:cstheme="minorHAnsi"/>
        </w:rPr>
      </w:pPr>
    </w:p>
    <w:p w14:paraId="28F74398" w14:textId="77777777" w:rsidR="00D407CF" w:rsidRDefault="00D407CF" w:rsidP="00D407CF">
      <w:pPr>
        <w:rPr>
          <w:rFonts w:cstheme="minorHAnsi"/>
        </w:rPr>
      </w:pPr>
    </w:p>
    <w:p w14:paraId="30E8F61C" w14:textId="77777777" w:rsidR="00D407CF" w:rsidRDefault="00D407CF" w:rsidP="00D407CF">
      <w:pPr>
        <w:rPr>
          <w:rFonts w:cstheme="minorHAnsi"/>
        </w:rPr>
      </w:pPr>
    </w:p>
    <w:p w14:paraId="74366C7B" w14:textId="77777777" w:rsidR="00D407CF" w:rsidRDefault="00D407CF" w:rsidP="00D407CF">
      <w:pPr>
        <w:rPr>
          <w:rFonts w:cstheme="minorHAnsi"/>
        </w:rPr>
      </w:pPr>
    </w:p>
    <w:p w14:paraId="66ECA27E" w14:textId="77777777" w:rsidR="00D407CF" w:rsidRDefault="00D407CF" w:rsidP="00D407CF">
      <w:pPr>
        <w:rPr>
          <w:rFonts w:cstheme="minorHAnsi"/>
        </w:rPr>
      </w:pPr>
    </w:p>
    <w:p w14:paraId="1F22A6B3" w14:textId="77777777" w:rsidR="00D407CF" w:rsidRDefault="00D407CF" w:rsidP="00D407CF">
      <w:pPr>
        <w:rPr>
          <w:rFonts w:cstheme="minorHAnsi"/>
        </w:rPr>
      </w:pPr>
    </w:p>
    <w:p w14:paraId="0F61DC39" w14:textId="77777777" w:rsidR="00D407CF" w:rsidRDefault="00D407CF" w:rsidP="00D407CF">
      <w:pPr>
        <w:rPr>
          <w:rFonts w:cstheme="minorHAnsi"/>
        </w:rPr>
      </w:pPr>
    </w:p>
    <w:p w14:paraId="384A3D37" w14:textId="77777777" w:rsidR="00D407CF" w:rsidRPr="003D7BF8" w:rsidRDefault="00D407CF" w:rsidP="00D407CF">
      <w:pPr>
        <w:rPr>
          <w:rFonts w:cstheme="minorHAnsi"/>
        </w:rPr>
      </w:pPr>
      <w:r w:rsidRPr="003D7BF8">
        <w:rPr>
          <w:rFonts w:cstheme="minorHAnsi"/>
        </w:rPr>
        <w:t xml:space="preserve">The judge will tell you where to start. </w:t>
      </w:r>
    </w:p>
    <w:p w14:paraId="131B3DE6" w14:textId="4CD48195" w:rsidR="00D407CF" w:rsidRDefault="00D407CF" w:rsidP="00D407CF">
      <w:pPr>
        <w:rPr>
          <w:rFonts w:cstheme="minorHAnsi"/>
        </w:rPr>
      </w:pPr>
      <w:r w:rsidRPr="003D7BF8">
        <w:rPr>
          <w:rFonts w:cstheme="minorHAnsi"/>
        </w:rPr>
        <w:t xml:space="preserve">Starting in basic position, when instructed by the judge to begin, </w:t>
      </w:r>
      <w:r>
        <w:rPr>
          <w:rFonts w:cstheme="minorHAnsi"/>
        </w:rPr>
        <w:t xml:space="preserve">after giving the dog an auditory </w:t>
      </w:r>
      <w:r w:rsidR="00EE753F">
        <w:rPr>
          <w:rFonts w:cstheme="minorHAnsi"/>
        </w:rPr>
        <w:t>command</w:t>
      </w:r>
      <w:r>
        <w:rPr>
          <w:rFonts w:cstheme="minorHAnsi"/>
        </w:rPr>
        <w:t xml:space="preserve">, heel </w:t>
      </w:r>
      <w:r w:rsidRPr="00941D0E">
        <w:rPr>
          <w:rFonts w:cstheme="minorHAnsi"/>
        </w:rPr>
        <w:t xml:space="preserve">forward and after 10-15 steps, </w:t>
      </w:r>
      <w:r w:rsidR="00EE753F">
        <w:rPr>
          <w:rFonts w:cstheme="minorHAnsi"/>
        </w:rPr>
        <w:t>command</w:t>
      </w:r>
      <w:r>
        <w:rPr>
          <w:rFonts w:cstheme="minorHAnsi"/>
        </w:rPr>
        <w:t xml:space="preserve"> </w:t>
      </w:r>
      <w:r w:rsidRPr="00941D0E">
        <w:rPr>
          <w:rFonts w:cstheme="minorHAnsi"/>
        </w:rPr>
        <w:t xml:space="preserve">the dog to sit with either an </w:t>
      </w:r>
      <w:r w:rsidRPr="008B0C75">
        <w:rPr>
          <w:rFonts w:cstheme="minorHAnsi"/>
        </w:rPr>
        <w:t xml:space="preserve">auditory or </w:t>
      </w:r>
      <w:r>
        <w:rPr>
          <w:rFonts w:cstheme="minorHAnsi"/>
        </w:rPr>
        <w:t>visual</w:t>
      </w:r>
      <w:r w:rsidRPr="008B0C75">
        <w:rPr>
          <w:rFonts w:cstheme="minorHAnsi"/>
        </w:rPr>
        <w:t xml:space="preserve"> </w:t>
      </w:r>
      <w:r w:rsidR="00EE753F">
        <w:rPr>
          <w:rFonts w:cstheme="minorHAnsi"/>
        </w:rPr>
        <w:t>command</w:t>
      </w:r>
      <w:r w:rsidRPr="008B0C75">
        <w:rPr>
          <w:rFonts w:cstheme="minorHAnsi"/>
        </w:rPr>
        <w:t xml:space="preserve">. After an additional 40 steps in a straight </w:t>
      </w:r>
      <w:r>
        <w:rPr>
          <w:rFonts w:cstheme="minorHAnsi"/>
        </w:rPr>
        <w:t>line</w:t>
      </w:r>
      <w:r w:rsidRPr="008B0C75">
        <w:rPr>
          <w:rFonts w:cstheme="minorHAnsi"/>
        </w:rPr>
        <w:t>, stop and turn</w:t>
      </w:r>
      <w:r w:rsidRPr="00941D0E">
        <w:rPr>
          <w:rFonts w:cstheme="minorHAnsi"/>
        </w:rPr>
        <w:t xml:space="preserve"> around </w:t>
      </w:r>
      <w:r>
        <w:rPr>
          <w:rFonts w:cstheme="minorHAnsi"/>
        </w:rPr>
        <w:t xml:space="preserve">to face your </w:t>
      </w:r>
      <w:r w:rsidRPr="00941D0E">
        <w:rPr>
          <w:rFonts w:cstheme="minorHAnsi"/>
        </w:rPr>
        <w:t xml:space="preserve">dog. </w:t>
      </w:r>
      <w:r>
        <w:rPr>
          <w:rFonts w:cstheme="minorHAnsi"/>
        </w:rPr>
        <w:t>C</w:t>
      </w:r>
      <w:r w:rsidRPr="00941D0E">
        <w:rPr>
          <w:rFonts w:cstheme="minorHAnsi"/>
        </w:rPr>
        <w:t xml:space="preserve">all the dog to come with either an </w:t>
      </w:r>
      <w:r>
        <w:rPr>
          <w:rFonts w:cstheme="minorHAnsi"/>
        </w:rPr>
        <w:t>auditory</w:t>
      </w:r>
      <w:r w:rsidRPr="00941D0E">
        <w:rPr>
          <w:rFonts w:cstheme="minorHAnsi"/>
        </w:rPr>
        <w:t xml:space="preserve"> or </w:t>
      </w:r>
      <w:r>
        <w:rPr>
          <w:rFonts w:cstheme="minorHAnsi"/>
        </w:rPr>
        <w:t>visual</w:t>
      </w:r>
      <w:r w:rsidRPr="00941D0E">
        <w:rPr>
          <w:rFonts w:cstheme="minorHAnsi"/>
        </w:rPr>
        <w:t xml:space="preserve"> </w:t>
      </w:r>
      <w:r w:rsidR="00EE753F">
        <w:rPr>
          <w:rFonts w:cstheme="minorHAnsi"/>
        </w:rPr>
        <w:t>command</w:t>
      </w:r>
      <w:r w:rsidRPr="00941D0E">
        <w:rPr>
          <w:rFonts w:cstheme="minorHAnsi"/>
        </w:rPr>
        <w:t xml:space="preserve">. As the dog reaches </w:t>
      </w:r>
      <w:r>
        <w:rPr>
          <w:rFonts w:cstheme="minorHAnsi"/>
        </w:rPr>
        <w:t>half way from</w:t>
      </w:r>
      <w:r w:rsidRPr="00941D0E">
        <w:rPr>
          <w:rFonts w:cstheme="minorHAnsi"/>
        </w:rPr>
        <w:t xml:space="preserve"> where </w:t>
      </w:r>
      <w:r>
        <w:rPr>
          <w:rFonts w:cstheme="minorHAnsi"/>
        </w:rPr>
        <w:t>you left it to where you are standing</w:t>
      </w:r>
      <w:r w:rsidRPr="00941D0E">
        <w:rPr>
          <w:rFonts w:cstheme="minorHAnsi"/>
        </w:rPr>
        <w:t>,</w:t>
      </w:r>
      <w:r>
        <w:rPr>
          <w:rFonts w:cstheme="minorHAnsi"/>
        </w:rPr>
        <w:t xml:space="preserve"> give an auditory</w:t>
      </w:r>
      <w:r w:rsidRPr="00941D0E">
        <w:rPr>
          <w:rFonts w:cstheme="minorHAnsi"/>
        </w:rPr>
        <w:t xml:space="preserve"> </w:t>
      </w:r>
      <w:r>
        <w:rPr>
          <w:rFonts w:cstheme="minorHAnsi"/>
        </w:rPr>
        <w:t>o</w:t>
      </w:r>
      <w:r w:rsidRPr="00941D0E">
        <w:rPr>
          <w:rFonts w:cstheme="minorHAnsi"/>
        </w:rPr>
        <w:t xml:space="preserve">r </w:t>
      </w:r>
      <w:r>
        <w:rPr>
          <w:rFonts w:cstheme="minorHAnsi"/>
        </w:rPr>
        <w:t>visual</w:t>
      </w:r>
      <w:r w:rsidRPr="00941D0E">
        <w:rPr>
          <w:rFonts w:cstheme="minorHAnsi"/>
        </w:rPr>
        <w:t xml:space="preserve"> </w:t>
      </w:r>
      <w:r w:rsidR="00EE753F">
        <w:rPr>
          <w:rFonts w:cstheme="minorHAnsi"/>
        </w:rPr>
        <w:t>command</w:t>
      </w:r>
      <w:r>
        <w:rPr>
          <w:rFonts w:cstheme="minorHAnsi"/>
        </w:rPr>
        <w:t>, or both, for the dog to</w:t>
      </w:r>
      <w:r w:rsidRPr="00941D0E">
        <w:rPr>
          <w:rFonts w:cstheme="minorHAnsi"/>
        </w:rPr>
        <w:t xml:space="preserve"> lay down.</w:t>
      </w:r>
      <w:r>
        <w:rPr>
          <w:rFonts w:cstheme="minorHAnsi"/>
        </w:rPr>
        <w:t xml:space="preserve"> </w:t>
      </w:r>
      <w:r w:rsidRPr="00941D0E">
        <w:rPr>
          <w:rFonts w:cstheme="minorHAnsi"/>
        </w:rPr>
        <w:t xml:space="preserve">Upon the judge's direction, </w:t>
      </w:r>
      <w:r>
        <w:rPr>
          <w:rFonts w:cstheme="minorHAnsi"/>
        </w:rPr>
        <w:t xml:space="preserve">with an audible, visual </w:t>
      </w:r>
      <w:r w:rsidR="00EE753F">
        <w:rPr>
          <w:rFonts w:cstheme="minorHAnsi"/>
        </w:rPr>
        <w:t>command</w:t>
      </w:r>
      <w:r>
        <w:rPr>
          <w:rFonts w:cstheme="minorHAnsi"/>
        </w:rPr>
        <w:t>, or both have the dog change from a down to a stand.</w:t>
      </w:r>
      <w:r w:rsidRPr="00941D0E">
        <w:rPr>
          <w:rFonts w:cstheme="minorHAnsi"/>
        </w:rPr>
        <w:t xml:space="preserve"> Upon the judge's direction, call </w:t>
      </w:r>
      <w:r>
        <w:rPr>
          <w:rFonts w:cstheme="minorHAnsi"/>
        </w:rPr>
        <w:t xml:space="preserve">the dog </w:t>
      </w:r>
      <w:r w:rsidRPr="00941D0E">
        <w:rPr>
          <w:rFonts w:cstheme="minorHAnsi"/>
        </w:rPr>
        <w:t>to come to the front position</w:t>
      </w:r>
      <w:r>
        <w:rPr>
          <w:rFonts w:cstheme="minorHAnsi"/>
        </w:rPr>
        <w:t xml:space="preserve"> with an auditory or visual </w:t>
      </w:r>
      <w:r w:rsidR="00EE753F">
        <w:rPr>
          <w:rFonts w:cstheme="minorHAnsi"/>
        </w:rPr>
        <w:t>command</w:t>
      </w:r>
      <w:r w:rsidRPr="00941D0E">
        <w:rPr>
          <w:rFonts w:cstheme="minorHAnsi"/>
        </w:rPr>
        <w:t xml:space="preserve">. The exercise ends when the dog moves to heel position </w:t>
      </w:r>
      <w:r>
        <w:rPr>
          <w:rFonts w:cstheme="minorHAnsi"/>
        </w:rPr>
        <w:t xml:space="preserve">in response to </w:t>
      </w:r>
      <w:r w:rsidRPr="00941D0E">
        <w:rPr>
          <w:rFonts w:cstheme="minorHAnsi"/>
        </w:rPr>
        <w:t xml:space="preserve">an </w:t>
      </w:r>
      <w:r>
        <w:rPr>
          <w:rFonts w:cstheme="minorHAnsi"/>
        </w:rPr>
        <w:t>auditory</w:t>
      </w:r>
      <w:r w:rsidRPr="00941D0E">
        <w:rPr>
          <w:rFonts w:cstheme="minorHAnsi"/>
        </w:rPr>
        <w:t xml:space="preserve"> </w:t>
      </w:r>
      <w:r>
        <w:rPr>
          <w:rFonts w:cstheme="minorHAnsi"/>
        </w:rPr>
        <w:t>or</w:t>
      </w:r>
      <w:r w:rsidRPr="00941D0E">
        <w:rPr>
          <w:rFonts w:cstheme="minorHAnsi"/>
        </w:rPr>
        <w:t xml:space="preserve"> </w:t>
      </w:r>
      <w:r>
        <w:rPr>
          <w:rFonts w:cstheme="minorHAnsi"/>
        </w:rPr>
        <w:t>visual</w:t>
      </w:r>
      <w:r w:rsidRPr="00941D0E">
        <w:rPr>
          <w:rFonts w:cstheme="minorHAnsi"/>
        </w:rPr>
        <w:t xml:space="preserve"> </w:t>
      </w:r>
      <w:r w:rsidR="00EE753F">
        <w:rPr>
          <w:rFonts w:cstheme="minorHAnsi"/>
        </w:rPr>
        <w:t>command</w:t>
      </w:r>
      <w:r w:rsidRPr="00941D0E">
        <w:rPr>
          <w:rFonts w:cstheme="minorHAnsi"/>
        </w:rPr>
        <w:t>.</w:t>
      </w:r>
    </w:p>
    <w:p w14:paraId="17226F02" w14:textId="77777777" w:rsidR="00D407CF" w:rsidRPr="003D7BF8" w:rsidRDefault="00D407CF" w:rsidP="00D407CF">
      <w:pPr>
        <w:rPr>
          <w:rFonts w:cstheme="minorHAnsi"/>
        </w:rPr>
      </w:pPr>
      <w:r w:rsidRPr="003D7BF8">
        <w:rPr>
          <w:rFonts w:cstheme="minorHAnsi"/>
        </w:rPr>
        <w:t>Evaluation: The judge may deduct points for the following faults, among others:</w:t>
      </w:r>
    </w:p>
    <w:p w14:paraId="1F095A06" w14:textId="77777777" w:rsidR="00D407CF" w:rsidRPr="007A5671" w:rsidRDefault="00D407CF" w:rsidP="00D407CF">
      <w:pPr>
        <w:pStyle w:val="ListParagraph"/>
        <w:numPr>
          <w:ilvl w:val="0"/>
          <w:numId w:val="3"/>
        </w:numPr>
        <w:rPr>
          <w:rFonts w:cstheme="minorHAnsi"/>
        </w:rPr>
      </w:pPr>
      <w:r w:rsidRPr="007A5671">
        <w:rPr>
          <w:rFonts w:cstheme="minorHAnsi"/>
        </w:rPr>
        <w:t xml:space="preserve">If the distance for the 1st recall and assuming the 2nd position is surpassed by more than 10 steps, the exercise is evaluated with a maximum </w:t>
      </w:r>
      <w:r>
        <w:rPr>
          <w:rFonts w:cstheme="minorHAnsi"/>
        </w:rPr>
        <w:t xml:space="preserve">of </w:t>
      </w:r>
      <w:r w:rsidRPr="007A5671">
        <w:rPr>
          <w:rFonts w:cstheme="minorHAnsi"/>
        </w:rPr>
        <w:t>satisfactory</w:t>
      </w:r>
      <w:r>
        <w:rPr>
          <w:rFonts w:cstheme="minorHAnsi"/>
        </w:rPr>
        <w:t>;</w:t>
      </w:r>
    </w:p>
    <w:p w14:paraId="44CF57CB" w14:textId="77777777" w:rsidR="00D407CF" w:rsidRPr="00F91703" w:rsidRDefault="00D407CF" w:rsidP="00D407CF">
      <w:pPr>
        <w:pStyle w:val="ListParagraph"/>
        <w:numPr>
          <w:ilvl w:val="0"/>
          <w:numId w:val="3"/>
        </w:numPr>
        <w:rPr>
          <w:rFonts w:cstheme="minorHAnsi"/>
        </w:rPr>
      </w:pPr>
      <w:r w:rsidRPr="00F91703">
        <w:rPr>
          <w:rFonts w:cstheme="minorHAnsi"/>
        </w:rPr>
        <w:t>Positions that are not shown will devalue the score</w:t>
      </w:r>
      <w:r w:rsidRPr="00F91703">
        <w:rPr>
          <w:rFonts w:cstheme="minorHAnsi"/>
        </w:rPr>
        <w:br w:type="page"/>
      </w:r>
    </w:p>
    <w:p w14:paraId="6167E8C0" w14:textId="77777777" w:rsidR="00D407CF" w:rsidRPr="00CE4FAD"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Retrieve on the flat</w:t>
      </w:r>
    </w:p>
    <w:p w14:paraId="79D02A2E" w14:textId="77777777" w:rsidR="00D407CF" w:rsidRPr="00DD471E" w:rsidRDefault="00D407CF" w:rsidP="00D407CF">
      <w:pPr>
        <w:rPr>
          <w:rFonts w:cstheme="minorHAnsi"/>
        </w:rPr>
      </w:pPr>
      <w:r>
        <w:rPr>
          <w:rFonts w:cstheme="minorHAnsi"/>
        </w:rPr>
        <w:t>The judge chooses the item all B competitors will retrieve.</w:t>
      </w:r>
    </w:p>
    <w:p w14:paraId="7317B6BA" w14:textId="77777777" w:rsidR="00D407CF" w:rsidRPr="00DD471E" w:rsidRDefault="00D407CF" w:rsidP="00D407CF">
      <w:pPr>
        <w:rPr>
          <w:rFonts w:cstheme="minorHAnsi"/>
        </w:rPr>
      </w:pPr>
      <w:r w:rsidRPr="00DD471E">
        <w:rPr>
          <w:rFonts w:cstheme="minorHAnsi"/>
        </w:rPr>
        <w:t>Utility articles</w:t>
      </w:r>
      <w:r>
        <w:rPr>
          <w:rFonts w:cstheme="minorHAnsi"/>
        </w:rPr>
        <w:t xml:space="preserve"> (something people normally use, not an obedience dumbbell)</w:t>
      </w:r>
      <w:r w:rsidRPr="00DD471E">
        <w:rPr>
          <w:rFonts w:cstheme="minorHAnsi"/>
        </w:rPr>
        <w:t xml:space="preserve">, </w:t>
      </w:r>
      <w:r>
        <w:rPr>
          <w:rFonts w:cstheme="minorHAnsi"/>
        </w:rPr>
        <w:t>up to the size of a shoe but no bigger</w:t>
      </w:r>
      <w:r w:rsidRPr="00DD471E">
        <w:rPr>
          <w:rFonts w:cstheme="minorHAnsi"/>
        </w:rPr>
        <w:t xml:space="preserve">, </w:t>
      </w:r>
      <w:r>
        <w:rPr>
          <w:rFonts w:cstheme="minorHAnsi"/>
        </w:rPr>
        <w:t xml:space="preserve">made of </w:t>
      </w:r>
      <w:r w:rsidRPr="00DD471E">
        <w:rPr>
          <w:rFonts w:cstheme="minorHAnsi"/>
        </w:rPr>
        <w:t>the following material</w:t>
      </w:r>
      <w:r>
        <w:rPr>
          <w:rFonts w:cstheme="minorHAnsi"/>
        </w:rPr>
        <w:t>s</w:t>
      </w:r>
      <w:r w:rsidRPr="00DD471E">
        <w:rPr>
          <w:rFonts w:cstheme="minorHAnsi"/>
        </w:rPr>
        <w:t>: wood, leather, light metal, textile, plastic, or a combination of these. Recommendations for the measurement tolerances:  Length 10 – 25 cm, width 5 – 10 cm, thickness 3 – 6 cm.</w:t>
      </w:r>
      <w:r>
        <w:rPr>
          <w:rFonts w:cstheme="minorHAnsi"/>
        </w:rPr>
        <w:t xml:space="preserve"> </w:t>
      </w:r>
      <w:r w:rsidRPr="00DD471E">
        <w:rPr>
          <w:rFonts w:cstheme="minorHAnsi"/>
        </w:rPr>
        <w:t>For round articles, the diameter should be a</w:t>
      </w:r>
      <w:r>
        <w:rPr>
          <w:rFonts w:cstheme="minorHAnsi"/>
        </w:rPr>
        <w:t xml:space="preserve">bout </w:t>
      </w:r>
      <w:r w:rsidRPr="00DD471E">
        <w:rPr>
          <w:rFonts w:cstheme="minorHAnsi"/>
        </w:rPr>
        <w:t>3 – 6 cm.</w:t>
      </w:r>
    </w:p>
    <w:p w14:paraId="6FC9F4A1" w14:textId="77777777" w:rsidR="00D407CF" w:rsidRDefault="00D407CF" w:rsidP="00D407CF">
      <w:pPr>
        <w:spacing w:after="0"/>
        <w:rPr>
          <w:rFonts w:cstheme="minorHAnsi"/>
        </w:rPr>
      </w:pPr>
      <w:r>
        <w:rPr>
          <w:rFonts w:cstheme="minorHAnsi"/>
        </w:rPr>
        <w:t xml:space="preserve">It’s important that every dog has the same article to deal with, so do not use </w:t>
      </w:r>
      <w:r w:rsidRPr="00DD471E">
        <w:rPr>
          <w:rFonts w:cstheme="minorHAnsi"/>
        </w:rPr>
        <w:t xml:space="preserve">articles </w:t>
      </w:r>
      <w:r>
        <w:rPr>
          <w:rFonts w:cstheme="minorHAnsi"/>
        </w:rPr>
        <w:t xml:space="preserve">that can be damaged or deformed by multiple uses. For example, brushes of various types might be damaged during use, so avoid them. </w:t>
      </w:r>
    </w:p>
    <w:p w14:paraId="31BAB675" w14:textId="77777777" w:rsidR="00D407CF" w:rsidRDefault="00D407CF" w:rsidP="00D407CF">
      <w:pPr>
        <w:spacing w:after="0"/>
        <w:rPr>
          <w:rFonts w:cstheme="minorHAnsi"/>
        </w:rPr>
      </w:pPr>
    </w:p>
    <w:p w14:paraId="62F6649E" w14:textId="77777777" w:rsidR="00D407CF" w:rsidRDefault="00D407CF" w:rsidP="00D407CF">
      <w:pPr>
        <w:spacing w:after="0"/>
        <w:rPr>
          <w:rFonts w:cstheme="minorHAnsi"/>
        </w:rPr>
      </w:pPr>
      <w:r>
        <w:rPr>
          <w:rFonts w:cstheme="minorHAnsi"/>
        </w:rPr>
        <w:t>You can use the following articles, among others:</w:t>
      </w:r>
    </w:p>
    <w:p w14:paraId="217EF17E" w14:textId="77777777" w:rsidR="00D407CF" w:rsidRPr="00DD471E" w:rsidRDefault="00D407CF" w:rsidP="00D407CF">
      <w:pPr>
        <w:spacing w:after="0"/>
        <w:rPr>
          <w:rFonts w:cstheme="minorHAnsi"/>
        </w:rPr>
      </w:pPr>
    </w:p>
    <w:p w14:paraId="1E033E6D" w14:textId="77777777" w:rsidR="00D407CF" w:rsidRPr="003F45CE" w:rsidRDefault="00D407CF" w:rsidP="00D407CF">
      <w:pPr>
        <w:pStyle w:val="ListParagraph"/>
        <w:numPr>
          <w:ilvl w:val="0"/>
          <w:numId w:val="25"/>
        </w:numPr>
        <w:spacing w:after="0"/>
        <w:rPr>
          <w:rFonts w:cstheme="minorHAnsi"/>
        </w:rPr>
      </w:pPr>
      <w:r w:rsidRPr="003F45CE">
        <w:rPr>
          <w:rFonts w:cstheme="minorHAnsi"/>
        </w:rPr>
        <w:t>Shoes, socks, caps, wallets, cell phones</w:t>
      </w:r>
    </w:p>
    <w:p w14:paraId="7D7E924B" w14:textId="77777777" w:rsidR="00D407CF" w:rsidRPr="003F45CE" w:rsidRDefault="00D407CF" w:rsidP="00D407CF">
      <w:pPr>
        <w:pStyle w:val="ListParagraph"/>
        <w:numPr>
          <w:ilvl w:val="0"/>
          <w:numId w:val="25"/>
        </w:numPr>
        <w:spacing w:after="0"/>
        <w:rPr>
          <w:rFonts w:cstheme="minorHAnsi"/>
        </w:rPr>
      </w:pPr>
      <w:r w:rsidRPr="003F45CE">
        <w:rPr>
          <w:rFonts w:cstheme="minorHAnsi"/>
        </w:rPr>
        <w:t>Pencil case from soft plastic/leather/linen, if possible</w:t>
      </w:r>
      <w:r>
        <w:rPr>
          <w:rFonts w:cstheme="minorHAnsi"/>
        </w:rPr>
        <w:t>,</w:t>
      </w:r>
      <w:r w:rsidRPr="003F45CE">
        <w:rPr>
          <w:rFonts w:cstheme="minorHAnsi"/>
        </w:rPr>
        <w:t xml:space="preserve"> filled </w:t>
      </w:r>
    </w:p>
    <w:p w14:paraId="7BBF3803" w14:textId="77777777" w:rsidR="00D407CF" w:rsidRPr="003F45CE" w:rsidRDefault="00D407CF" w:rsidP="00D407CF">
      <w:pPr>
        <w:pStyle w:val="ListParagraph"/>
        <w:numPr>
          <w:ilvl w:val="0"/>
          <w:numId w:val="25"/>
        </w:numPr>
        <w:spacing w:after="0"/>
        <w:rPr>
          <w:rFonts w:cstheme="minorHAnsi"/>
        </w:rPr>
      </w:pPr>
      <w:r w:rsidRPr="003F45CE">
        <w:rPr>
          <w:rFonts w:cstheme="minorHAnsi"/>
        </w:rPr>
        <w:t xml:space="preserve">Tool bag from leather/plastic/linen </w:t>
      </w:r>
    </w:p>
    <w:p w14:paraId="71D4B32A" w14:textId="77777777" w:rsidR="00D407CF" w:rsidRPr="003F45CE" w:rsidRDefault="00D407CF" w:rsidP="00D407CF">
      <w:pPr>
        <w:pStyle w:val="ListParagraph"/>
        <w:numPr>
          <w:ilvl w:val="0"/>
          <w:numId w:val="25"/>
        </w:numPr>
        <w:spacing w:after="0"/>
        <w:rPr>
          <w:rFonts w:cstheme="minorHAnsi"/>
        </w:rPr>
      </w:pPr>
      <w:r w:rsidRPr="003F45CE">
        <w:rPr>
          <w:rFonts w:cstheme="minorHAnsi"/>
        </w:rPr>
        <w:t xml:space="preserve">Flashlight from plastic/rubber/metal </w:t>
      </w:r>
    </w:p>
    <w:p w14:paraId="07EA37A4" w14:textId="77777777" w:rsidR="00D407CF" w:rsidRPr="003F45CE" w:rsidRDefault="00D407CF" w:rsidP="00D407CF">
      <w:pPr>
        <w:pStyle w:val="ListParagraph"/>
        <w:numPr>
          <w:ilvl w:val="0"/>
          <w:numId w:val="25"/>
        </w:numPr>
        <w:spacing w:after="0"/>
        <w:rPr>
          <w:rFonts w:cstheme="minorHAnsi"/>
        </w:rPr>
      </w:pPr>
      <w:r w:rsidRPr="003F45CE">
        <w:rPr>
          <w:rFonts w:cstheme="minorHAnsi"/>
        </w:rPr>
        <w:t>Small rolling pin</w:t>
      </w:r>
    </w:p>
    <w:p w14:paraId="3F6538EA" w14:textId="77777777" w:rsidR="00D407CF" w:rsidRDefault="00D407CF" w:rsidP="00D407CF">
      <w:pPr>
        <w:spacing w:after="0"/>
        <w:rPr>
          <w:rFonts w:cstheme="minorHAnsi"/>
        </w:rPr>
      </w:pPr>
    </w:p>
    <w:p w14:paraId="2945348A" w14:textId="77777777" w:rsidR="00D407CF" w:rsidRPr="00DD471E" w:rsidRDefault="00D407CF" w:rsidP="00D407CF">
      <w:pPr>
        <w:spacing w:after="0"/>
        <w:rPr>
          <w:rFonts w:cstheme="minorHAnsi"/>
        </w:rPr>
      </w:pPr>
      <w:r>
        <w:rPr>
          <w:rFonts w:cstheme="minorHAnsi"/>
        </w:rPr>
        <w:t>Do not use these types of articles</w:t>
      </w:r>
      <w:r w:rsidRPr="00DD471E">
        <w:rPr>
          <w:rFonts w:cstheme="minorHAnsi"/>
        </w:rPr>
        <w:t xml:space="preserve">: </w:t>
      </w:r>
    </w:p>
    <w:p w14:paraId="5EFD4934"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Glass, porcelain, breakable articles </w:t>
      </w:r>
    </w:p>
    <w:p w14:paraId="35EE3D23"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Articles under pressure (for example, aerosol cans) </w:t>
      </w:r>
    </w:p>
    <w:p w14:paraId="0FAC3B1D" w14:textId="77777777" w:rsidR="00D407CF" w:rsidRPr="003F45CE" w:rsidRDefault="00D407CF" w:rsidP="00D407CF">
      <w:pPr>
        <w:pStyle w:val="ListParagraph"/>
        <w:numPr>
          <w:ilvl w:val="0"/>
          <w:numId w:val="26"/>
        </w:numPr>
        <w:spacing w:after="0"/>
        <w:rPr>
          <w:rFonts w:cstheme="minorHAnsi"/>
        </w:rPr>
      </w:pPr>
      <w:r w:rsidRPr="003F45CE">
        <w:rPr>
          <w:rFonts w:cstheme="minorHAnsi"/>
        </w:rPr>
        <w:t>Articles with liquids</w:t>
      </w:r>
    </w:p>
    <w:p w14:paraId="5D648161" w14:textId="77777777" w:rsidR="00D407CF" w:rsidRPr="003F45CE" w:rsidRDefault="00D407CF" w:rsidP="00D407CF">
      <w:pPr>
        <w:pStyle w:val="ListParagraph"/>
        <w:numPr>
          <w:ilvl w:val="0"/>
          <w:numId w:val="26"/>
        </w:numPr>
        <w:spacing w:after="0"/>
        <w:rPr>
          <w:rFonts w:cstheme="minorHAnsi"/>
        </w:rPr>
      </w:pPr>
      <w:r w:rsidRPr="003F45CE">
        <w:rPr>
          <w:rFonts w:cstheme="minorHAnsi"/>
        </w:rPr>
        <w:t xml:space="preserve">Tubes, with pastes or similar </w:t>
      </w:r>
    </w:p>
    <w:p w14:paraId="73C448C4" w14:textId="77777777" w:rsidR="00D407CF" w:rsidRPr="003F45CE" w:rsidRDefault="00D407CF" w:rsidP="00D407CF">
      <w:pPr>
        <w:pStyle w:val="ListParagraph"/>
        <w:numPr>
          <w:ilvl w:val="0"/>
          <w:numId w:val="26"/>
        </w:numPr>
        <w:spacing w:after="0"/>
        <w:rPr>
          <w:rFonts w:cstheme="minorHAnsi"/>
        </w:rPr>
      </w:pPr>
      <w:r w:rsidRPr="003F45CE">
        <w:rPr>
          <w:rFonts w:cstheme="minorHAnsi"/>
        </w:rPr>
        <w:t>Plastic containers of any kind</w:t>
      </w:r>
    </w:p>
    <w:p w14:paraId="4C2881EF" w14:textId="77777777" w:rsidR="00D407CF" w:rsidRPr="003F45CE" w:rsidRDefault="00D407CF" w:rsidP="00D407CF">
      <w:pPr>
        <w:pStyle w:val="ListParagraph"/>
        <w:numPr>
          <w:ilvl w:val="0"/>
          <w:numId w:val="26"/>
        </w:numPr>
        <w:spacing w:after="0"/>
        <w:rPr>
          <w:rFonts w:cstheme="minorHAnsi"/>
        </w:rPr>
      </w:pPr>
      <w:r w:rsidRPr="003F45CE">
        <w:rPr>
          <w:rFonts w:cstheme="minorHAnsi"/>
        </w:rPr>
        <w:t>Articles which are too heavy or too light (less than 200 g; more than 500 g)</w:t>
      </w:r>
      <w:r>
        <w:rPr>
          <w:rFonts w:cstheme="minorHAnsi"/>
        </w:rPr>
        <w:t xml:space="preserve"> (about 7 oz to a pound)</w:t>
      </w:r>
    </w:p>
    <w:p w14:paraId="490D9C0B" w14:textId="77777777" w:rsidR="00D407CF" w:rsidRDefault="00D407CF" w:rsidP="00D407CF">
      <w:pPr>
        <w:spacing w:after="0"/>
        <w:rPr>
          <w:rFonts w:cstheme="minorHAnsi"/>
        </w:rPr>
      </w:pPr>
    </w:p>
    <w:p w14:paraId="2A283341" w14:textId="2A1F9F12" w:rsidR="00D407CF" w:rsidRDefault="00D407CF" w:rsidP="00D407CF">
      <w:pPr>
        <w:spacing w:after="0"/>
      </w:pPr>
      <w:r w:rsidRPr="00DD471E">
        <w:t xml:space="preserve">From the basic position, </w:t>
      </w:r>
      <w:r>
        <w:t xml:space="preserve">throw </w:t>
      </w:r>
      <w:r w:rsidRPr="00DD471E">
        <w:t xml:space="preserve">the article about 10 steps away. When the item stops moving, </w:t>
      </w:r>
      <w:r>
        <w:t xml:space="preserve">give </w:t>
      </w:r>
      <w:r w:rsidRPr="00DD471E">
        <w:t xml:space="preserve">an </w:t>
      </w:r>
      <w:r>
        <w:t>auditory</w:t>
      </w:r>
      <w:r w:rsidRPr="00DD471E">
        <w:t xml:space="preserve"> or </w:t>
      </w:r>
      <w:r>
        <w:t>visual</w:t>
      </w:r>
      <w:r w:rsidRPr="00DD471E">
        <w:t xml:space="preserve"> </w:t>
      </w:r>
      <w:r w:rsidR="00EE753F">
        <w:t>command</w:t>
      </w:r>
      <w:r w:rsidRPr="00DD471E">
        <w:t xml:space="preserve"> for the retrieve. The dog should briskly go and return </w:t>
      </w:r>
      <w:r>
        <w:t>to</w:t>
      </w:r>
      <w:r w:rsidRPr="00DD471E">
        <w:t xml:space="preserve"> a sit in front. After a brief pause give an </w:t>
      </w:r>
      <w:r>
        <w:t>auditory</w:t>
      </w:r>
      <w:r w:rsidRPr="00DD471E">
        <w:t xml:space="preserve"> or </w:t>
      </w:r>
      <w:r>
        <w:t>visual</w:t>
      </w:r>
      <w:r w:rsidRPr="00DD471E">
        <w:t xml:space="preserve"> </w:t>
      </w:r>
      <w:r w:rsidR="00EE753F">
        <w:t>command</w:t>
      </w:r>
      <w:r w:rsidRPr="00DD471E">
        <w:t xml:space="preserve"> to release. </w:t>
      </w:r>
      <w:r>
        <w:t>Give a</w:t>
      </w:r>
      <w:r w:rsidRPr="00DD471E">
        <w:t xml:space="preserve">n </w:t>
      </w:r>
      <w:r>
        <w:t>auditory</w:t>
      </w:r>
      <w:r w:rsidRPr="00DD471E">
        <w:t xml:space="preserve"> or </w:t>
      </w:r>
      <w:r>
        <w:t>visual</w:t>
      </w:r>
      <w:r w:rsidRPr="00DD471E">
        <w:t xml:space="preserve"> </w:t>
      </w:r>
      <w:r w:rsidR="00EE753F">
        <w:t>command</w:t>
      </w:r>
      <w:r w:rsidRPr="00DD471E">
        <w:t xml:space="preserve"> to return to the basic position.</w:t>
      </w:r>
      <w:r>
        <w:t xml:space="preserve"> That ends the exercise. </w:t>
      </w:r>
    </w:p>
    <w:p w14:paraId="6343159C" w14:textId="77777777" w:rsidR="00D407CF" w:rsidRDefault="00D407CF" w:rsidP="00D407CF">
      <w:pPr>
        <w:spacing w:after="0"/>
      </w:pPr>
    </w:p>
    <w:p w14:paraId="1FA0E913" w14:textId="77777777" w:rsidR="00D407CF" w:rsidRPr="00B50145" w:rsidRDefault="00D407CF" w:rsidP="00D407CF">
      <w:pPr>
        <w:spacing w:after="0"/>
        <w:rPr>
          <w:rFonts w:cstheme="minorHAnsi"/>
        </w:rPr>
      </w:pPr>
      <w:r>
        <w:t>E</w:t>
      </w:r>
      <w:r w:rsidRPr="003D7BF8">
        <w:t>valuation: The judge may deduct points for the following faults, among others:</w:t>
      </w:r>
    </w:p>
    <w:p w14:paraId="7B1A4ADA" w14:textId="77777777" w:rsidR="00D407CF" w:rsidRPr="00B50145" w:rsidRDefault="00D407CF" w:rsidP="00D407CF">
      <w:pPr>
        <w:pStyle w:val="ListParagraph"/>
        <w:numPr>
          <w:ilvl w:val="0"/>
          <w:numId w:val="20"/>
        </w:numPr>
      </w:pPr>
      <w:r>
        <w:t>slow or indirect to the article</w:t>
      </w:r>
      <w:r w:rsidRPr="00B50145">
        <w:t>;</w:t>
      </w:r>
    </w:p>
    <w:p w14:paraId="3AB67BF1" w14:textId="77777777" w:rsidR="00D407CF" w:rsidRPr="00B50145" w:rsidRDefault="00D407CF" w:rsidP="00D407CF">
      <w:pPr>
        <w:pStyle w:val="ListParagraph"/>
        <w:numPr>
          <w:ilvl w:val="0"/>
          <w:numId w:val="20"/>
        </w:numPr>
      </w:pPr>
      <w:r w:rsidRPr="00B50145">
        <w:t>mistake when picking up;</w:t>
      </w:r>
    </w:p>
    <w:p w14:paraId="05BD9203" w14:textId="77777777" w:rsidR="00D407CF" w:rsidRPr="00B50145" w:rsidRDefault="00D407CF" w:rsidP="00D407CF">
      <w:pPr>
        <w:pStyle w:val="ListParagraph"/>
        <w:numPr>
          <w:ilvl w:val="0"/>
          <w:numId w:val="20"/>
        </w:numPr>
      </w:pPr>
      <w:r w:rsidRPr="00B50145">
        <w:t xml:space="preserve">slow or not </w:t>
      </w:r>
      <w:r>
        <w:t>indirect</w:t>
      </w:r>
      <w:r w:rsidRPr="00B50145">
        <w:t xml:space="preserve"> coming back;</w:t>
      </w:r>
    </w:p>
    <w:p w14:paraId="54973F2D" w14:textId="77777777" w:rsidR="00D407CF" w:rsidRPr="00B50145" w:rsidRDefault="00D407CF" w:rsidP="00D407CF">
      <w:pPr>
        <w:pStyle w:val="ListParagraph"/>
        <w:numPr>
          <w:ilvl w:val="0"/>
          <w:numId w:val="20"/>
        </w:numPr>
      </w:pPr>
      <w:r w:rsidRPr="00B50145">
        <w:t xml:space="preserve">dropping the </w:t>
      </w:r>
      <w:r>
        <w:t>a</w:t>
      </w:r>
      <w:r w:rsidRPr="00B50145">
        <w:t>rticle;</w:t>
      </w:r>
    </w:p>
    <w:p w14:paraId="495F8321" w14:textId="77777777" w:rsidR="00D407CF" w:rsidRPr="00B50145" w:rsidRDefault="00D407CF" w:rsidP="00D407CF">
      <w:pPr>
        <w:pStyle w:val="ListParagraph"/>
        <w:numPr>
          <w:ilvl w:val="0"/>
          <w:numId w:val="20"/>
        </w:numPr>
      </w:pPr>
      <w:r w:rsidRPr="00B50145">
        <w:t>playing or mouthing the article</w:t>
      </w:r>
      <w:r>
        <w:t>;</w:t>
      </w:r>
    </w:p>
    <w:p w14:paraId="70366466" w14:textId="77777777" w:rsidR="00D407CF" w:rsidRPr="00B50145" w:rsidRDefault="00D407CF" w:rsidP="00D407CF">
      <w:pPr>
        <w:pStyle w:val="ListParagraph"/>
        <w:numPr>
          <w:ilvl w:val="0"/>
          <w:numId w:val="20"/>
        </w:numPr>
      </w:pPr>
      <w:r w:rsidRPr="00B50145">
        <w:t xml:space="preserve">Throwing the article too short or too far </w:t>
      </w:r>
      <w:r>
        <w:t>or helping the dog;</w:t>
      </w:r>
    </w:p>
    <w:p w14:paraId="71B68DF8" w14:textId="77777777" w:rsidR="00D407CF" w:rsidRPr="00B50145" w:rsidRDefault="00D407CF" w:rsidP="00D407CF">
      <w:pPr>
        <w:pStyle w:val="ListParagraph"/>
        <w:numPr>
          <w:ilvl w:val="0"/>
          <w:numId w:val="20"/>
        </w:numPr>
        <w:rPr>
          <w:rFonts w:eastAsiaTheme="majorEastAsia"/>
        </w:rPr>
      </w:pPr>
      <w:r w:rsidRPr="00B50145">
        <w:t xml:space="preserve">If </w:t>
      </w:r>
      <w:r>
        <w:t>you</w:t>
      </w:r>
      <w:r w:rsidRPr="00B50145">
        <w:t xml:space="preserve"> change </w:t>
      </w:r>
      <w:r>
        <w:t>your</w:t>
      </w:r>
      <w:r w:rsidRPr="00B50145">
        <w:t xml:space="preserve"> location the exercise </w:t>
      </w:r>
      <w:r>
        <w:t xml:space="preserve">receives </w:t>
      </w:r>
      <w:r w:rsidRPr="00B50145">
        <w:t>0 points</w:t>
      </w:r>
      <w:r>
        <w:t>;</w:t>
      </w:r>
    </w:p>
    <w:p w14:paraId="0371591C" w14:textId="77777777" w:rsidR="00D407CF" w:rsidRPr="00B50145" w:rsidRDefault="00D407CF" w:rsidP="00D407CF">
      <w:pPr>
        <w:pStyle w:val="ListParagraph"/>
        <w:numPr>
          <w:ilvl w:val="0"/>
          <w:numId w:val="20"/>
        </w:numPr>
        <w:rPr>
          <w:rFonts w:eastAsiaTheme="majorEastAsia"/>
        </w:rPr>
      </w:pPr>
      <w:r w:rsidRPr="00B50145">
        <w:t xml:space="preserve">If the </w:t>
      </w:r>
      <w:r>
        <w:t>dog</w:t>
      </w:r>
      <w:r w:rsidRPr="00B50145">
        <w:t xml:space="preserve"> does not retrieve, the exercise </w:t>
      </w:r>
      <w:r>
        <w:t>receives</w:t>
      </w:r>
      <w:r w:rsidRPr="00B50145">
        <w:t xml:space="preserve"> 0 points.</w:t>
      </w:r>
      <w:r w:rsidRPr="00B50145">
        <w:rPr>
          <w:rFonts w:eastAsiaTheme="majorEastAsia"/>
        </w:rPr>
        <w:br w:type="page"/>
      </w:r>
    </w:p>
    <w:p w14:paraId="2E743DF2" w14:textId="77777777" w:rsidR="00D407CF" w:rsidRPr="00CE4FAD" w:rsidRDefault="00D407CF" w:rsidP="00D407CF">
      <w:pPr>
        <w:rPr>
          <w:rFonts w:eastAsiaTheme="majorEastAsia" w:cstheme="minorHAnsi"/>
          <w:color w:val="2F5496" w:themeColor="accent1" w:themeShade="BF"/>
        </w:rPr>
      </w:pPr>
      <w:r w:rsidRPr="003D7BF8">
        <w:rPr>
          <w:rFonts w:eastAsiaTheme="majorEastAsia" w:cstheme="minorHAnsi"/>
          <w:color w:val="2F5496" w:themeColor="accent1" w:themeShade="BF"/>
        </w:rPr>
        <w:lastRenderedPageBreak/>
        <w:t xml:space="preserve">Carry and hand over </w:t>
      </w:r>
      <w:r>
        <w:rPr>
          <w:rFonts w:eastAsiaTheme="majorEastAsia" w:cstheme="minorHAnsi"/>
          <w:color w:val="2F5496" w:themeColor="accent1" w:themeShade="BF"/>
        </w:rPr>
        <w:t xml:space="preserve">  </w:t>
      </w:r>
    </w:p>
    <w:p w14:paraId="3C793E49" w14:textId="77777777" w:rsidR="00D407CF" w:rsidRDefault="00D407CF" w:rsidP="00D407CF">
      <w:pPr>
        <w:rPr>
          <w:rFonts w:cstheme="minorHAnsi"/>
        </w:rPr>
      </w:pPr>
      <w:r>
        <w:rPr>
          <w:noProof/>
        </w:rPr>
        <w:drawing>
          <wp:inline distT="0" distB="0" distL="0" distR="0" wp14:anchorId="620891DC" wp14:editId="7DD0A173">
            <wp:extent cx="6152515" cy="1597660"/>
            <wp:effectExtent l="0" t="0" r="635" b="2540"/>
            <wp:docPr id="981283088" name="Picture 981283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1597660"/>
                    </a:xfrm>
                    <a:prstGeom prst="rect">
                      <a:avLst/>
                    </a:prstGeom>
                  </pic:spPr>
                </pic:pic>
              </a:graphicData>
            </a:graphic>
          </wp:inline>
        </w:drawing>
      </w:r>
    </w:p>
    <w:p w14:paraId="12575A67" w14:textId="77777777" w:rsidR="00D407CF" w:rsidRPr="003D7BF8" w:rsidRDefault="00D407CF" w:rsidP="00D407CF">
      <w:pPr>
        <w:rPr>
          <w:rFonts w:cstheme="minorHAnsi"/>
        </w:rPr>
      </w:pPr>
      <w:r>
        <w:rPr>
          <w:noProof/>
        </w:rPr>
        <w:drawing>
          <wp:inline distT="0" distB="0" distL="0" distR="0" wp14:anchorId="47CEB4A2" wp14:editId="5FF48E6E">
            <wp:extent cx="3876675" cy="1866900"/>
            <wp:effectExtent l="0" t="0" r="9525" b="0"/>
            <wp:docPr id="536919767" name="Picture 53691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66900"/>
                    </a:xfrm>
                    <a:prstGeom prst="rect">
                      <a:avLst/>
                    </a:prstGeom>
                  </pic:spPr>
                </pic:pic>
              </a:graphicData>
            </a:graphic>
          </wp:inline>
        </w:drawing>
      </w:r>
    </w:p>
    <w:p w14:paraId="3C33D9C4" w14:textId="58A58BDC" w:rsidR="00D407CF" w:rsidRDefault="00D407CF" w:rsidP="00D407CF">
      <w:pPr>
        <w:rPr>
          <w:rFonts w:cstheme="minorHAnsi"/>
        </w:rPr>
      </w:pPr>
      <w:r w:rsidRPr="00DD471E">
        <w:rPr>
          <w:rFonts w:cstheme="minorHAnsi"/>
        </w:rPr>
        <w:t xml:space="preserve">From the basic position </w:t>
      </w:r>
      <w:r>
        <w:rPr>
          <w:rFonts w:cstheme="minorHAnsi"/>
        </w:rPr>
        <w:t>give</w:t>
      </w:r>
      <w:r w:rsidRPr="00DD471E">
        <w:rPr>
          <w:rFonts w:cstheme="minorHAnsi"/>
        </w:rPr>
        <w:t xml:space="preserve"> an </w:t>
      </w:r>
      <w:r>
        <w:rPr>
          <w:rFonts w:cstheme="minorHAnsi"/>
        </w:rPr>
        <w:t>auditory, visual</w:t>
      </w:r>
      <w:r w:rsidRPr="00DD471E">
        <w:rPr>
          <w:rFonts w:cstheme="minorHAnsi"/>
        </w:rPr>
        <w:t xml:space="preserve"> </w:t>
      </w:r>
      <w:r w:rsidR="00EE753F">
        <w:rPr>
          <w:rFonts w:cstheme="minorHAnsi"/>
        </w:rPr>
        <w:t>command</w:t>
      </w:r>
      <w:r w:rsidRPr="00DD471E">
        <w:rPr>
          <w:rFonts w:cstheme="minorHAnsi"/>
        </w:rPr>
        <w:t xml:space="preserve"> </w:t>
      </w:r>
      <w:r>
        <w:rPr>
          <w:rFonts w:cstheme="minorHAnsi"/>
        </w:rPr>
        <w:t xml:space="preserve">or both for the dog </w:t>
      </w:r>
      <w:r w:rsidRPr="00DD471E">
        <w:rPr>
          <w:rFonts w:cstheme="minorHAnsi"/>
        </w:rPr>
        <w:t xml:space="preserve">to jump onto the table. </w:t>
      </w:r>
      <w:r>
        <w:rPr>
          <w:rFonts w:cstheme="minorHAnsi"/>
        </w:rPr>
        <w:t>Carry</w:t>
      </w:r>
      <w:r w:rsidRPr="00DD471E">
        <w:rPr>
          <w:rFonts w:cstheme="minorHAnsi"/>
        </w:rPr>
        <w:t xml:space="preserve"> the dog 10 steps then hand him over to the assistant. </w:t>
      </w:r>
      <w:r>
        <w:rPr>
          <w:rFonts w:cstheme="minorHAnsi"/>
        </w:rPr>
        <w:t xml:space="preserve">Remain in place </w:t>
      </w:r>
      <w:r w:rsidRPr="00DD471E">
        <w:rPr>
          <w:rFonts w:cstheme="minorHAnsi"/>
        </w:rPr>
        <w:t xml:space="preserve">while the assistant carries the dog 10 steps further. After </w:t>
      </w:r>
      <w:r>
        <w:rPr>
          <w:rFonts w:cstheme="minorHAnsi"/>
        </w:rPr>
        <w:t xml:space="preserve">the assistant puts </w:t>
      </w:r>
      <w:r w:rsidRPr="00DD471E">
        <w:rPr>
          <w:rFonts w:cstheme="minorHAnsi"/>
        </w:rPr>
        <w:t xml:space="preserve">the dog down, he should remain with the assistant until the judge directs </w:t>
      </w:r>
      <w:r>
        <w:rPr>
          <w:rFonts w:cstheme="minorHAnsi"/>
        </w:rPr>
        <w:t xml:space="preserve">you </w:t>
      </w:r>
      <w:r w:rsidRPr="00DD471E">
        <w:rPr>
          <w:rFonts w:cstheme="minorHAnsi"/>
        </w:rPr>
        <w:t>to call the dog to front</w:t>
      </w:r>
      <w:r>
        <w:rPr>
          <w:rFonts w:cstheme="minorHAnsi"/>
        </w:rPr>
        <w:t xml:space="preserve"> with an auditory or visual </w:t>
      </w:r>
      <w:r w:rsidR="00EE753F">
        <w:rPr>
          <w:rFonts w:cstheme="minorHAnsi"/>
        </w:rPr>
        <w:t>command</w:t>
      </w:r>
      <w:r w:rsidRPr="00DD471E">
        <w:rPr>
          <w:rFonts w:cstheme="minorHAnsi"/>
        </w:rPr>
        <w:t xml:space="preserve">. The exercise ends when </w:t>
      </w:r>
      <w:r>
        <w:rPr>
          <w:rFonts w:cstheme="minorHAnsi"/>
        </w:rPr>
        <w:t xml:space="preserve">you </w:t>
      </w:r>
      <w:r w:rsidRPr="00DD471E">
        <w:rPr>
          <w:rFonts w:cstheme="minorHAnsi"/>
        </w:rPr>
        <w:t xml:space="preserve">give an </w:t>
      </w:r>
      <w:r>
        <w:rPr>
          <w:rFonts w:cstheme="minorHAnsi"/>
        </w:rPr>
        <w:t>auditory</w:t>
      </w:r>
      <w:r w:rsidRPr="00DD471E">
        <w:rPr>
          <w:rFonts w:cstheme="minorHAnsi"/>
        </w:rPr>
        <w:t xml:space="preserve"> </w:t>
      </w:r>
      <w:r>
        <w:rPr>
          <w:rFonts w:cstheme="minorHAnsi"/>
        </w:rPr>
        <w:t xml:space="preserve">or visual </w:t>
      </w:r>
      <w:r w:rsidR="00EE753F">
        <w:rPr>
          <w:rFonts w:cstheme="minorHAnsi"/>
        </w:rPr>
        <w:t>command</w:t>
      </w:r>
      <w:r w:rsidRPr="00DD471E">
        <w:rPr>
          <w:rFonts w:cstheme="minorHAnsi"/>
        </w:rPr>
        <w:t xml:space="preserve"> to </w:t>
      </w:r>
      <w:r>
        <w:rPr>
          <w:rFonts w:cstheme="minorHAnsi"/>
        </w:rPr>
        <w:t xml:space="preserve">for the dog to </w:t>
      </w:r>
      <w:r w:rsidRPr="00DD471E">
        <w:rPr>
          <w:rFonts w:cstheme="minorHAnsi"/>
        </w:rPr>
        <w:t xml:space="preserve">return to the basic position. During the carry, the dog's tail should be outside the arm holding the dog. </w:t>
      </w:r>
    </w:p>
    <w:p w14:paraId="2C35FE75" w14:textId="77777777" w:rsidR="00D407CF" w:rsidRPr="003D7BF8" w:rsidRDefault="00D407CF" w:rsidP="00D407CF">
      <w:pPr>
        <w:rPr>
          <w:rFonts w:cstheme="minorHAnsi"/>
        </w:rPr>
      </w:pPr>
      <w:r w:rsidRPr="003D7BF8">
        <w:rPr>
          <w:rFonts w:cstheme="minorHAnsi"/>
        </w:rPr>
        <w:t xml:space="preserve">You should be able to carry your dog. If you can’t, the assistant will pick the dog up from the table, and carry the dog </w:t>
      </w:r>
      <w:r>
        <w:rPr>
          <w:rFonts w:cstheme="minorHAnsi"/>
        </w:rPr>
        <w:t>1</w:t>
      </w:r>
      <w:r w:rsidRPr="003D7BF8">
        <w:rPr>
          <w:rFonts w:cstheme="minorHAnsi"/>
        </w:rPr>
        <w:t xml:space="preserve">0 steps with </w:t>
      </w:r>
      <w:r>
        <w:rPr>
          <w:rFonts w:cstheme="minorHAnsi"/>
        </w:rPr>
        <w:t>you</w:t>
      </w:r>
      <w:r w:rsidRPr="003D7BF8">
        <w:rPr>
          <w:rFonts w:cstheme="minorHAnsi"/>
        </w:rPr>
        <w:t xml:space="preserve"> walking alongside the assistant</w:t>
      </w:r>
      <w:r>
        <w:rPr>
          <w:rFonts w:cstheme="minorHAnsi"/>
        </w:rPr>
        <w:t>. After 10 paces you stop while a second assistant carries the dog another 10 paces. The exercise proceeds as above</w:t>
      </w:r>
      <w:r w:rsidRPr="003D7BF8">
        <w:rPr>
          <w:rFonts w:cstheme="minorHAnsi"/>
        </w:rPr>
        <w:t xml:space="preserve">. </w:t>
      </w:r>
    </w:p>
    <w:p w14:paraId="2E6FA892" w14:textId="77777777" w:rsidR="00D407CF" w:rsidRPr="003D7BF8" w:rsidRDefault="00D407CF" w:rsidP="00D407CF">
      <w:pPr>
        <w:rPr>
          <w:rFonts w:cstheme="minorHAnsi"/>
        </w:rPr>
      </w:pPr>
      <w:r w:rsidRPr="003D7BF8">
        <w:rPr>
          <w:rFonts w:cstheme="minorHAnsi"/>
        </w:rPr>
        <w:t>Evaluation: The judge may deduct points if the dog</w:t>
      </w:r>
    </w:p>
    <w:p w14:paraId="0CA2A942" w14:textId="77777777" w:rsidR="00D407CF" w:rsidRPr="003D7BF8" w:rsidRDefault="00D407CF" w:rsidP="00D407CF">
      <w:pPr>
        <w:pStyle w:val="ListParagraph"/>
        <w:numPr>
          <w:ilvl w:val="0"/>
          <w:numId w:val="8"/>
        </w:numPr>
        <w:rPr>
          <w:rFonts w:cstheme="minorHAnsi"/>
        </w:rPr>
      </w:pPr>
      <w:r w:rsidRPr="003D7BF8">
        <w:rPr>
          <w:rFonts w:cstheme="minorHAnsi"/>
        </w:rPr>
        <w:t>is not cooperative;</w:t>
      </w:r>
    </w:p>
    <w:p w14:paraId="5743EFA3" w14:textId="77777777" w:rsidR="00D407CF" w:rsidRPr="003D7BF8" w:rsidRDefault="00D407CF" w:rsidP="00D407CF">
      <w:pPr>
        <w:pStyle w:val="ListParagraph"/>
        <w:numPr>
          <w:ilvl w:val="0"/>
          <w:numId w:val="8"/>
        </w:numPr>
        <w:rPr>
          <w:rFonts w:cstheme="minorHAnsi"/>
        </w:rPr>
      </w:pPr>
      <w:r w:rsidRPr="003D7BF8">
        <w:rPr>
          <w:rFonts w:cstheme="minorHAnsi"/>
        </w:rPr>
        <w:t xml:space="preserve">is not calm during the carry; </w:t>
      </w:r>
    </w:p>
    <w:p w14:paraId="644D35ED" w14:textId="77777777" w:rsidR="00D407CF" w:rsidRPr="003D7BF8" w:rsidRDefault="00D407CF" w:rsidP="00D407CF">
      <w:pPr>
        <w:pStyle w:val="ListParagraph"/>
        <w:numPr>
          <w:ilvl w:val="0"/>
          <w:numId w:val="8"/>
        </w:numPr>
        <w:rPr>
          <w:rFonts w:cstheme="minorHAnsi"/>
        </w:rPr>
      </w:pPr>
      <w:r w:rsidRPr="003D7BF8">
        <w:rPr>
          <w:rFonts w:cstheme="minorHAnsi"/>
        </w:rPr>
        <w:t>growls slightly or pulls back when picked up or put down;</w:t>
      </w:r>
    </w:p>
    <w:p w14:paraId="011AACA7" w14:textId="77777777" w:rsidR="00D407CF" w:rsidRPr="003D7BF8" w:rsidRDefault="00D407CF" w:rsidP="00D407CF">
      <w:pPr>
        <w:pStyle w:val="ListParagraph"/>
        <w:numPr>
          <w:ilvl w:val="0"/>
          <w:numId w:val="8"/>
        </w:numPr>
        <w:rPr>
          <w:rFonts w:cstheme="minorHAnsi"/>
        </w:rPr>
      </w:pPr>
      <w:r w:rsidRPr="003D7BF8">
        <w:rPr>
          <w:rFonts w:cstheme="minorHAnsi"/>
        </w:rPr>
        <w:t xml:space="preserve">leaves the assistant after having been put down. </w:t>
      </w:r>
    </w:p>
    <w:p w14:paraId="775E3731" w14:textId="77777777" w:rsidR="00D407CF" w:rsidRPr="003D7BF8" w:rsidRDefault="00D407CF" w:rsidP="00D407CF">
      <w:pPr>
        <w:rPr>
          <w:rFonts w:cstheme="minorHAnsi"/>
        </w:rPr>
      </w:pPr>
      <w:r w:rsidRPr="003D7BF8">
        <w:rPr>
          <w:rFonts w:cstheme="minorHAnsi"/>
        </w:rPr>
        <w:t xml:space="preserve">If the dog jumps out of the assistant’s arms during the carry, the exercise will be scored as insufficient. </w:t>
      </w:r>
    </w:p>
    <w:p w14:paraId="7478394D" w14:textId="77777777" w:rsidR="00D407CF" w:rsidRDefault="00D407CF" w:rsidP="00D407CF">
      <w:pPr>
        <w:rPr>
          <w:rFonts w:eastAsiaTheme="majorEastAsia" w:cstheme="minorHAnsi"/>
          <w:color w:val="2F5496" w:themeColor="accent1" w:themeShade="BF"/>
        </w:rPr>
      </w:pPr>
      <w:r>
        <w:rPr>
          <w:rFonts w:cstheme="minorHAnsi"/>
        </w:rPr>
        <w:br w:type="page"/>
      </w:r>
    </w:p>
    <w:p w14:paraId="433B36EF" w14:textId="77777777" w:rsidR="00D407CF" w:rsidRPr="003D7BF8"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Directability at a distance</w:t>
      </w:r>
    </w:p>
    <w:p w14:paraId="51B74152" w14:textId="77777777" w:rsidR="00D407CF" w:rsidRPr="003D7BF8" w:rsidRDefault="00D407CF" w:rsidP="00D407CF">
      <w:pPr>
        <w:rPr>
          <w:rFonts w:cstheme="minorHAnsi"/>
        </w:rPr>
      </w:pPr>
      <w:r>
        <w:rPr>
          <w:noProof/>
        </w:rPr>
        <w:drawing>
          <wp:inline distT="0" distB="0" distL="0" distR="0" wp14:anchorId="4408FB29" wp14:editId="27982EA2">
            <wp:extent cx="4106168" cy="3609975"/>
            <wp:effectExtent l="0" t="0" r="8890" b="0"/>
            <wp:docPr id="192553883" name="Picture 192553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3067" cy="3624832"/>
                    </a:xfrm>
                    <a:prstGeom prst="rect">
                      <a:avLst/>
                    </a:prstGeom>
                  </pic:spPr>
                </pic:pic>
              </a:graphicData>
            </a:graphic>
          </wp:inline>
        </w:drawing>
      </w:r>
    </w:p>
    <w:p w14:paraId="7E51C01A" w14:textId="66BECA04" w:rsidR="00D407CF" w:rsidRDefault="00D407CF" w:rsidP="00D407CF">
      <w:r>
        <w:t>The sequence in which you will send the dog to the table is determined by the earlier draw.</w:t>
      </w:r>
      <w:r w:rsidRPr="001707D9">
        <w:t xml:space="preserve"> At the center marker and each table, the dog must remain for three seconds before being </w:t>
      </w:r>
      <w:r w:rsidR="00EE753F">
        <w:t>commande</w:t>
      </w:r>
      <w:r w:rsidRPr="001707D9">
        <w:t xml:space="preserve">d to proceed. </w:t>
      </w:r>
    </w:p>
    <w:p w14:paraId="21439311" w14:textId="5893201D" w:rsidR="00D407CF" w:rsidRDefault="00D407CF" w:rsidP="00D407CF">
      <w:r w:rsidRPr="001707D9">
        <w:t xml:space="preserve">From the basic position and at the judge's cue to begin, give an </w:t>
      </w:r>
      <w:r>
        <w:t>auditory,</w:t>
      </w:r>
      <w:r w:rsidRPr="001707D9">
        <w:t xml:space="preserve"> </w:t>
      </w:r>
      <w:r>
        <w:t xml:space="preserve">visual </w:t>
      </w:r>
      <w:r w:rsidR="00EE753F">
        <w:t>command</w:t>
      </w:r>
      <w:r>
        <w:t>, or both,</w:t>
      </w:r>
      <w:r w:rsidRPr="001707D9">
        <w:t xml:space="preserve"> </w:t>
      </w:r>
      <w:r>
        <w:t xml:space="preserve">for the dog </w:t>
      </w:r>
      <w:r w:rsidRPr="001707D9">
        <w:t xml:space="preserve">to go to the center marker. When the dog has arrived, </w:t>
      </w:r>
      <w:r>
        <w:t>g</w:t>
      </w:r>
      <w:r w:rsidRPr="001707D9">
        <w:t xml:space="preserve">ive an </w:t>
      </w:r>
      <w:r>
        <w:t>auditory,</w:t>
      </w:r>
      <w:r w:rsidRPr="001707D9">
        <w:t xml:space="preserve"> vis</w:t>
      </w:r>
      <w:r>
        <w:t>ual</w:t>
      </w:r>
      <w:r w:rsidRPr="001707D9">
        <w:t xml:space="preserve"> </w:t>
      </w:r>
      <w:r w:rsidR="00EE753F">
        <w:t>command</w:t>
      </w:r>
      <w:r>
        <w:t>, or both</w:t>
      </w:r>
      <w:r w:rsidRPr="001707D9">
        <w:t xml:space="preserve"> </w:t>
      </w:r>
      <w:r>
        <w:t xml:space="preserve">for the dog </w:t>
      </w:r>
      <w:r w:rsidRPr="001707D9">
        <w:t xml:space="preserve">to remain in place. </w:t>
      </w:r>
      <w:r>
        <w:rPr>
          <w:rFonts w:cstheme="minorHAnsi"/>
        </w:rPr>
        <w:t xml:space="preserve">The directability exercise does not require a specific position (sit, stand, down) for the dog to wait at either the center marker or the tables. You may give your dog a specific position </w:t>
      </w:r>
      <w:r w:rsidR="00EE753F">
        <w:rPr>
          <w:rFonts w:cstheme="minorHAnsi"/>
        </w:rPr>
        <w:t>command</w:t>
      </w:r>
      <w:r>
        <w:rPr>
          <w:rFonts w:cstheme="minorHAnsi"/>
        </w:rPr>
        <w:t xml:space="preserve"> or may give your dog a less specific ‘stay’ or ‘wait’. </w:t>
      </w:r>
      <w:r w:rsidRPr="001707D9">
        <w:t xml:space="preserve">After the pause, </w:t>
      </w:r>
      <w:r>
        <w:t xml:space="preserve">start sending the dog to the three tables in the order you announced to the judge at the beginning of the exercise. </w:t>
      </w:r>
      <w:r w:rsidRPr="00CA1EBA">
        <w:t xml:space="preserve">At each directional send to a table </w:t>
      </w:r>
      <w:r>
        <w:t>you</w:t>
      </w:r>
      <w:r w:rsidRPr="00CA1EBA">
        <w:t xml:space="preserve"> can give one auditory or vis</w:t>
      </w:r>
      <w:r>
        <w:t>ual</w:t>
      </w:r>
      <w:r w:rsidRPr="00CA1EBA">
        <w:t xml:space="preserve"> </w:t>
      </w:r>
      <w:r w:rsidR="00EE753F">
        <w:t>command</w:t>
      </w:r>
      <w:r>
        <w:t xml:space="preserve"> or both, for the dog</w:t>
      </w:r>
      <w:r w:rsidRPr="00CA1EBA">
        <w:t xml:space="preserve"> to go to the table and one auditory </w:t>
      </w:r>
      <w:r w:rsidR="00EE753F">
        <w:t>command</w:t>
      </w:r>
      <w:r w:rsidRPr="00CA1EBA">
        <w:t xml:space="preserve"> to jump onto and remain on </w:t>
      </w:r>
      <w:r>
        <w:t xml:space="preserve">the </w:t>
      </w:r>
      <w:r w:rsidRPr="00CA1EBA">
        <w:t>table. For some handlers this might be “left”, “table”. For other handlers this might be “jump”, “wait”. Any variation is possible but there is one auditory or vis</w:t>
      </w:r>
      <w:r>
        <w:t>ual</w:t>
      </w:r>
      <w:r w:rsidRPr="00CA1EBA">
        <w:t xml:space="preserve"> </w:t>
      </w:r>
      <w:r w:rsidR="00EE753F">
        <w:t>command</w:t>
      </w:r>
      <w:r>
        <w:t>, or both,</w:t>
      </w:r>
      <w:r w:rsidRPr="00CA1EBA">
        <w:t xml:space="preserve"> to go to a table and a second auditory </w:t>
      </w:r>
      <w:r w:rsidR="00EE753F">
        <w:t>command</w:t>
      </w:r>
      <w:r w:rsidRPr="00CA1EBA">
        <w:t xml:space="preserve"> to jump onto then remain on the table.</w:t>
      </w:r>
    </w:p>
    <w:p w14:paraId="386DC320" w14:textId="1E6AE3A9" w:rsidR="00D407CF" w:rsidRDefault="00D407CF" w:rsidP="00D407CF">
      <w:r>
        <w:t>Send the dog to the three tables in turn, using commands as discussed in the last paragraph. Y</w:t>
      </w:r>
      <w:r w:rsidRPr="0039309D">
        <w:t xml:space="preserve">ou may turn (pivot in place) or take a small lateral step toward the table you are sending the dog to, or both, without being considered to have left the designated area. </w:t>
      </w:r>
      <w:r>
        <w:t xml:space="preserve">The dog must stay at each table at least 3 seconds before you send him to the next table. </w:t>
      </w:r>
      <w:r w:rsidRPr="001707D9">
        <w:t xml:space="preserve">From the final table, after </w:t>
      </w:r>
      <w:r>
        <w:t>the</w:t>
      </w:r>
      <w:r w:rsidRPr="001707D9">
        <w:t xml:space="preserve"> pause, give an </w:t>
      </w:r>
      <w:r>
        <w:t>auditory</w:t>
      </w:r>
      <w:r w:rsidRPr="001707D9">
        <w:t xml:space="preserve"> or vis</w:t>
      </w:r>
      <w:r>
        <w:t>ual</w:t>
      </w:r>
      <w:r w:rsidRPr="001707D9">
        <w:t xml:space="preserve"> </w:t>
      </w:r>
      <w:r w:rsidR="00EE753F">
        <w:t>command</w:t>
      </w:r>
      <w:r w:rsidRPr="001707D9">
        <w:t xml:space="preserve"> to come to front. </w:t>
      </w:r>
      <w:r>
        <w:t xml:space="preserve">End the </w:t>
      </w:r>
      <w:r w:rsidRPr="001707D9">
        <w:t xml:space="preserve">exercise ends </w:t>
      </w:r>
      <w:r>
        <w:t>with</w:t>
      </w:r>
      <w:r w:rsidRPr="001707D9">
        <w:t xml:space="preserve"> an </w:t>
      </w:r>
      <w:r>
        <w:t>auditory</w:t>
      </w:r>
      <w:r w:rsidRPr="001707D9">
        <w:t xml:space="preserve"> or vis</w:t>
      </w:r>
      <w:r>
        <w:t>ual</w:t>
      </w:r>
      <w:r w:rsidRPr="001707D9">
        <w:t xml:space="preserve"> </w:t>
      </w:r>
      <w:r w:rsidR="00EE753F">
        <w:t>command</w:t>
      </w:r>
      <w:r w:rsidRPr="001707D9">
        <w:t xml:space="preserve"> </w:t>
      </w:r>
      <w:r>
        <w:t xml:space="preserve">for the dog </w:t>
      </w:r>
      <w:r w:rsidRPr="001707D9">
        <w:t>to move to basic position.</w:t>
      </w:r>
    </w:p>
    <w:p w14:paraId="65E37532" w14:textId="77777777" w:rsidR="00D407CF" w:rsidRDefault="00D407CF" w:rsidP="00D407CF">
      <w:r w:rsidRPr="006D11E4">
        <w:t xml:space="preserve">If </w:t>
      </w:r>
      <w:r>
        <w:t xml:space="preserve">the dog does not stop in the </w:t>
      </w:r>
      <w:r w:rsidRPr="006D11E4">
        <w:t xml:space="preserve">middle, if the sequence </w:t>
      </w:r>
      <w:r>
        <w:t>the dog does not follow the sequence you specified at the beginning of the exercise, or if you leave your</w:t>
      </w:r>
      <w:r w:rsidRPr="006D11E4">
        <w:t xml:space="preserve"> location, the exercise is considered insufficient.</w:t>
      </w:r>
    </w:p>
    <w:p w14:paraId="6213DF72" w14:textId="77777777" w:rsidR="00D407CF" w:rsidRDefault="00D407CF" w:rsidP="00D407CF">
      <w:pPr>
        <w:rPr>
          <w:rFonts w:cstheme="minorHAnsi"/>
        </w:rPr>
      </w:pPr>
      <w:r w:rsidRPr="003D7BF8">
        <w:rPr>
          <w:rFonts w:cstheme="minorHAnsi"/>
        </w:rPr>
        <w:t>Evaluation: The judge may deduct points if the dog</w:t>
      </w:r>
    </w:p>
    <w:p w14:paraId="2F7001EA" w14:textId="77777777" w:rsidR="00D407CF" w:rsidRPr="00A157F3" w:rsidRDefault="00D407CF" w:rsidP="00D407CF">
      <w:pPr>
        <w:pStyle w:val="ListParagraph"/>
        <w:numPr>
          <w:ilvl w:val="0"/>
          <w:numId w:val="23"/>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77063E41" w14:textId="77777777" w:rsidR="00D407CF" w:rsidRPr="00A157F3" w:rsidRDefault="00D407CF" w:rsidP="00D407CF">
      <w:pPr>
        <w:pStyle w:val="ListParagraph"/>
        <w:numPr>
          <w:ilvl w:val="0"/>
          <w:numId w:val="23"/>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458F320F" w14:textId="77777777" w:rsidR="00D407CF" w:rsidRPr="00A157F3" w:rsidRDefault="00D407CF" w:rsidP="00D407CF">
      <w:pPr>
        <w:pStyle w:val="ListParagraph"/>
        <w:numPr>
          <w:ilvl w:val="0"/>
          <w:numId w:val="23"/>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21803966" w14:textId="77777777" w:rsidR="00D407CF" w:rsidRPr="00A157F3" w:rsidRDefault="00D407CF" w:rsidP="00D407CF">
      <w:pPr>
        <w:pStyle w:val="ListParagraph"/>
        <w:numPr>
          <w:ilvl w:val="0"/>
          <w:numId w:val="23"/>
        </w:numPr>
        <w:rPr>
          <w:rFonts w:cstheme="minorHAnsi"/>
        </w:rPr>
      </w:pPr>
      <w:r w:rsidRPr="00A157F3">
        <w:rPr>
          <w:rFonts w:cstheme="minorHAnsi"/>
        </w:rPr>
        <w:lastRenderedPageBreak/>
        <w:t>prematurely leav</w:t>
      </w:r>
      <w:r>
        <w:rPr>
          <w:rFonts w:cstheme="minorHAnsi"/>
        </w:rPr>
        <w:t>es</w:t>
      </w:r>
      <w:r w:rsidRPr="00A157F3">
        <w:rPr>
          <w:rFonts w:cstheme="minorHAnsi"/>
        </w:rPr>
        <w:t xml:space="preserve"> a table</w:t>
      </w:r>
      <w:r>
        <w:rPr>
          <w:rFonts w:cstheme="minorHAnsi"/>
        </w:rPr>
        <w:t xml:space="preserve"> or the center marker;</w:t>
      </w:r>
    </w:p>
    <w:p w14:paraId="4F26D0A0" w14:textId="77777777" w:rsidR="00D407CF" w:rsidRPr="00A157F3" w:rsidRDefault="00D407CF" w:rsidP="00D407CF">
      <w:pPr>
        <w:pStyle w:val="ListParagraph"/>
        <w:numPr>
          <w:ilvl w:val="0"/>
          <w:numId w:val="23"/>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1F1E6A69" w14:textId="77777777" w:rsidR="00D407CF" w:rsidRPr="00A157F3" w:rsidRDefault="00D407CF" w:rsidP="00D407CF">
      <w:pPr>
        <w:pStyle w:val="ListParagraph"/>
        <w:numPr>
          <w:ilvl w:val="0"/>
          <w:numId w:val="23"/>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6CE50147" w14:textId="4A6A8BE0" w:rsidR="00D407CF" w:rsidRPr="00A157F3" w:rsidRDefault="00D407CF" w:rsidP="00D407CF">
      <w:pPr>
        <w:pStyle w:val="ListParagraph"/>
        <w:numPr>
          <w:ilvl w:val="0"/>
          <w:numId w:val="23"/>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EE753F">
        <w:rPr>
          <w:rFonts w:cstheme="minorHAnsi"/>
        </w:rPr>
        <w:t>command</w:t>
      </w:r>
      <w:r>
        <w:rPr>
          <w:rFonts w:cstheme="minorHAnsi"/>
        </w:rPr>
        <w:t>s</w:t>
      </w:r>
      <w:r w:rsidRPr="00A157F3">
        <w:rPr>
          <w:rFonts w:cstheme="minorHAnsi"/>
        </w:rPr>
        <w:t>;</w:t>
      </w:r>
    </w:p>
    <w:p w14:paraId="29EEF398" w14:textId="77777777" w:rsidR="00EE753F" w:rsidRPr="00EE753F" w:rsidRDefault="00D407CF" w:rsidP="00D407CF">
      <w:pPr>
        <w:pStyle w:val="ListParagraph"/>
        <w:numPr>
          <w:ilvl w:val="0"/>
          <w:numId w:val="23"/>
        </w:numPr>
      </w:pPr>
      <w:r>
        <w:rPr>
          <w:rFonts w:cstheme="minorHAnsi"/>
        </w:rPr>
        <w:t xml:space="preserve">makes </w:t>
      </w:r>
      <w:r w:rsidRPr="00F91703">
        <w:rPr>
          <w:rFonts w:cstheme="minorHAnsi"/>
        </w:rPr>
        <w:t>mistakes in the finish.</w:t>
      </w:r>
    </w:p>
    <w:p w14:paraId="286EF768" w14:textId="4F03D8C6" w:rsidR="00D407CF" w:rsidRDefault="00D407CF" w:rsidP="00EE753F">
      <w:pPr>
        <w:pStyle w:val="ListParagraph"/>
      </w:pPr>
    </w:p>
    <w:p w14:paraId="1141DD22" w14:textId="77777777" w:rsidR="00D407CF" w:rsidRPr="00854DC6" w:rsidRDefault="00D407CF" w:rsidP="00D407CF">
      <w:pPr>
        <w:pStyle w:val="Heading2"/>
        <w:rPr>
          <w:rFonts w:asciiTheme="minorHAnsi" w:hAnsiTheme="minorHAnsi" w:cstheme="minorHAnsi"/>
          <w:sz w:val="22"/>
          <w:szCs w:val="22"/>
        </w:rPr>
      </w:pPr>
      <w:r w:rsidRPr="00854DC6">
        <w:rPr>
          <w:rFonts w:asciiTheme="minorHAnsi" w:hAnsiTheme="minorHAnsi" w:cstheme="minorHAnsi"/>
          <w:sz w:val="22"/>
          <w:szCs w:val="22"/>
        </w:rPr>
        <w:t>Swing</w:t>
      </w:r>
    </w:p>
    <w:p w14:paraId="2825B257" w14:textId="77777777" w:rsidR="00D407CF" w:rsidRPr="00854DC6" w:rsidRDefault="00D407CF" w:rsidP="00D407CF">
      <w:pPr>
        <w:rPr>
          <w:rFonts w:cstheme="minorHAnsi"/>
        </w:rPr>
      </w:pPr>
      <w:r w:rsidRPr="00854DC6">
        <w:rPr>
          <w:noProof/>
        </w:rPr>
        <w:drawing>
          <wp:inline distT="0" distB="0" distL="0" distR="0" wp14:anchorId="1EE60D02" wp14:editId="7A8DBBBF">
            <wp:extent cx="4876800"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800" cy="2133600"/>
                    </a:xfrm>
                    <a:prstGeom prst="rect">
                      <a:avLst/>
                    </a:prstGeom>
                  </pic:spPr>
                </pic:pic>
              </a:graphicData>
            </a:graphic>
          </wp:inline>
        </w:drawing>
      </w:r>
    </w:p>
    <w:p w14:paraId="49377937" w14:textId="1687DF24" w:rsidR="00D407CF" w:rsidRPr="00783A96" w:rsidRDefault="00D407CF" w:rsidP="00D407CF">
      <w:pPr>
        <w:rPr>
          <w:rFonts w:cstheme="minorHAnsi"/>
        </w:rPr>
      </w:pPr>
      <w:r w:rsidRPr="00854DC6">
        <w:rPr>
          <w:rFonts w:cstheme="minorHAnsi"/>
        </w:rPr>
        <w:t xml:space="preserve">From the basic position, and on the command of the judge, with either an auditory or visual </w:t>
      </w:r>
      <w:r w:rsidR="00EE753F">
        <w:rPr>
          <w:rFonts w:cstheme="minorHAnsi"/>
        </w:rPr>
        <w:t>command</w:t>
      </w:r>
      <w:r w:rsidRPr="00854DC6">
        <w:rPr>
          <w:rFonts w:cstheme="minorHAnsi"/>
        </w:rPr>
        <w:t xml:space="preserve">, or both, tell the dog to mount the movable plank via the mounting ramp. Once the dog has jumped on the plank, give an auditory </w:t>
      </w:r>
      <w:r w:rsidR="00EE753F">
        <w:rPr>
          <w:rFonts w:cstheme="minorHAnsi"/>
        </w:rPr>
        <w:t>command</w:t>
      </w:r>
      <w:r w:rsidRPr="00854DC6">
        <w:rPr>
          <w:rFonts w:cstheme="minorHAnsi"/>
        </w:rPr>
        <w:t xml:space="preserve"> to the dog to remain in place facing in the direction of travel. The swing does not require a specific </w:t>
      </w:r>
      <w:r w:rsidRPr="00783A96">
        <w:rPr>
          <w:rFonts w:cstheme="minorHAnsi"/>
        </w:rPr>
        <w:t xml:space="preserve">position (sit, stand, down) for the dog to wait. You may give your dog a specific position </w:t>
      </w:r>
      <w:r w:rsidR="00EE753F">
        <w:rPr>
          <w:rFonts w:cstheme="minorHAnsi"/>
        </w:rPr>
        <w:t>command</w:t>
      </w:r>
      <w:r w:rsidRPr="00783A96">
        <w:rPr>
          <w:rFonts w:cstheme="minorHAnsi"/>
        </w:rPr>
        <w:t xml:space="preserve"> or may give your dog a less specific ‘stay’ or ‘wait’. When the judge tells you to go to the dog, move to the dog’s side and then give the dog an auditory or visual </w:t>
      </w:r>
      <w:r w:rsidR="00EE753F">
        <w:rPr>
          <w:rFonts w:cstheme="minorHAnsi"/>
        </w:rPr>
        <w:t>command</w:t>
      </w:r>
      <w:r w:rsidRPr="00783A96">
        <w:rPr>
          <w:rFonts w:cstheme="minorHAnsi"/>
        </w:rPr>
        <w:t xml:space="preserve"> to move forward to the end of the plank. The dog must independently wait at the end of the plank. At the instruction of the judge, </w:t>
      </w:r>
      <w:r w:rsidR="00EE753F">
        <w:rPr>
          <w:rFonts w:cstheme="minorHAnsi"/>
        </w:rPr>
        <w:t>command</w:t>
      </w:r>
      <w:r w:rsidRPr="00783A96">
        <w:rPr>
          <w:rFonts w:cstheme="minorHAnsi"/>
        </w:rPr>
        <w:t xml:space="preserve"> the dog with an auditory or visual </w:t>
      </w:r>
      <w:r w:rsidR="00EE753F">
        <w:rPr>
          <w:rFonts w:cstheme="minorHAnsi"/>
        </w:rPr>
        <w:t>command</w:t>
      </w:r>
      <w:r w:rsidRPr="00783A96">
        <w:rPr>
          <w:rFonts w:cstheme="minorHAnsi"/>
        </w:rPr>
        <w:t xml:space="preserve"> to continue forward to leave the apparatus via the dismounting ramp then several steps beyond. End the exercise by halting. Your dog should independently assume the basic position, as in normal heeling.</w:t>
      </w:r>
    </w:p>
    <w:p w14:paraId="70320300" w14:textId="77777777" w:rsidR="00D407CF" w:rsidRPr="00783A96" w:rsidRDefault="00D407CF" w:rsidP="00D407CF">
      <w:pPr>
        <w:rPr>
          <w:rFonts w:cstheme="minorHAnsi"/>
        </w:rPr>
      </w:pPr>
      <w:r w:rsidRPr="00783A96">
        <w:rPr>
          <w:rFonts w:cstheme="minorHAnsi"/>
        </w:rPr>
        <w:t>The dog has to go the entire length of the apparatus without fear, being erratic, being anxious</w:t>
      </w:r>
      <w:r>
        <w:rPr>
          <w:rFonts w:cstheme="minorHAnsi"/>
        </w:rPr>
        <w:t>,</w:t>
      </w:r>
      <w:r w:rsidRPr="00783A96">
        <w:rPr>
          <w:rFonts w:cstheme="minorHAnsi"/>
        </w:rPr>
        <w:t xml:space="preserve"> or being hectic. </w:t>
      </w:r>
    </w:p>
    <w:p w14:paraId="49AA16E7" w14:textId="77777777" w:rsidR="00D407CF" w:rsidRPr="00783A96" w:rsidRDefault="00D407CF" w:rsidP="00D407CF">
      <w:pPr>
        <w:rPr>
          <w:rFonts w:cstheme="minorHAnsi"/>
        </w:rPr>
      </w:pPr>
      <w:r w:rsidRPr="00783A96">
        <w:rPr>
          <w:rFonts w:cstheme="minorHAnsi"/>
        </w:rPr>
        <w:t>Evaluation: The judge may deduct points for the following faults, among others;</w:t>
      </w:r>
    </w:p>
    <w:p w14:paraId="1D3D7828" w14:textId="77777777" w:rsidR="00D407CF" w:rsidRPr="00783A96" w:rsidRDefault="00D407CF" w:rsidP="00D407CF">
      <w:pPr>
        <w:pStyle w:val="ListParagraph"/>
        <w:numPr>
          <w:ilvl w:val="0"/>
          <w:numId w:val="13"/>
        </w:numPr>
        <w:rPr>
          <w:rFonts w:cstheme="minorHAnsi"/>
        </w:rPr>
      </w:pPr>
      <w:r w:rsidRPr="00783A96">
        <w:rPr>
          <w:rFonts w:cstheme="minorHAnsi"/>
        </w:rPr>
        <w:t>hesitant or hectic mounting</w:t>
      </w:r>
      <w:r>
        <w:rPr>
          <w:rFonts w:cstheme="minorHAnsi"/>
        </w:rPr>
        <w:t>;</w:t>
      </w:r>
    </w:p>
    <w:p w14:paraId="5A376102" w14:textId="77777777" w:rsidR="00D407CF" w:rsidRPr="00783A96" w:rsidRDefault="00D407CF" w:rsidP="00D407CF">
      <w:pPr>
        <w:pStyle w:val="ListParagraph"/>
        <w:numPr>
          <w:ilvl w:val="0"/>
          <w:numId w:val="13"/>
        </w:numPr>
        <w:rPr>
          <w:rFonts w:cstheme="minorHAnsi"/>
        </w:rPr>
      </w:pPr>
      <w:r w:rsidRPr="00783A96">
        <w:rPr>
          <w:rFonts w:cstheme="minorHAnsi"/>
        </w:rPr>
        <w:t xml:space="preserve">the dog is insecure or hesitant in moving across the </w:t>
      </w:r>
      <w:r>
        <w:rPr>
          <w:rFonts w:cstheme="minorHAnsi"/>
        </w:rPr>
        <w:t>apparatus</w:t>
      </w:r>
      <w:r w:rsidRPr="00783A96">
        <w:rPr>
          <w:rFonts w:cstheme="minorHAnsi"/>
        </w:rPr>
        <w:t>;</w:t>
      </w:r>
    </w:p>
    <w:p w14:paraId="199178B3" w14:textId="77777777" w:rsidR="00D407CF" w:rsidRPr="00783A96" w:rsidRDefault="00D407CF" w:rsidP="00D407CF">
      <w:pPr>
        <w:pStyle w:val="ListParagraph"/>
        <w:numPr>
          <w:ilvl w:val="0"/>
          <w:numId w:val="13"/>
        </w:numPr>
        <w:rPr>
          <w:rFonts w:cstheme="minorHAnsi"/>
        </w:rPr>
      </w:pPr>
      <w:r w:rsidRPr="00783A96">
        <w:rPr>
          <w:rFonts w:cstheme="minorHAnsi"/>
        </w:rPr>
        <w:t>hesitantly assuming a waiting position or basic position</w:t>
      </w:r>
      <w:r>
        <w:rPr>
          <w:rFonts w:cstheme="minorHAnsi"/>
        </w:rPr>
        <w:t>.</w:t>
      </w:r>
    </w:p>
    <w:p w14:paraId="7CD01EE0" w14:textId="77777777" w:rsidR="00D407CF" w:rsidRPr="00783A96" w:rsidRDefault="00D407CF" w:rsidP="00D407CF">
      <w:pPr>
        <w:pStyle w:val="Heading2"/>
        <w:rPr>
          <w:rFonts w:asciiTheme="minorHAnsi" w:eastAsiaTheme="minorHAnsi" w:hAnsiTheme="minorHAnsi" w:cstheme="minorHAnsi"/>
          <w:color w:val="auto"/>
          <w:sz w:val="22"/>
          <w:szCs w:val="22"/>
        </w:rPr>
      </w:pPr>
      <w:r w:rsidRPr="00783A96">
        <w:rPr>
          <w:rFonts w:asciiTheme="minorHAnsi" w:eastAsiaTheme="minorHAnsi" w:hAnsiTheme="minorHAnsi" w:cstheme="minorHAnsi"/>
          <w:color w:val="auto"/>
          <w:sz w:val="22"/>
          <w:szCs w:val="22"/>
        </w:rPr>
        <w:t xml:space="preserve">If the </w:t>
      </w:r>
      <w:r>
        <w:rPr>
          <w:rFonts w:asciiTheme="minorHAnsi" w:eastAsiaTheme="minorHAnsi" w:hAnsiTheme="minorHAnsi" w:cstheme="minorHAnsi"/>
          <w:color w:val="auto"/>
          <w:sz w:val="22"/>
          <w:szCs w:val="22"/>
        </w:rPr>
        <w:t>dog</w:t>
      </w:r>
      <w:r w:rsidRPr="00783A96">
        <w:rPr>
          <w:rFonts w:asciiTheme="minorHAnsi" w:eastAsiaTheme="minorHAnsi" w:hAnsiTheme="minorHAnsi" w:cstheme="minorHAnsi"/>
          <w:color w:val="auto"/>
          <w:sz w:val="22"/>
          <w:szCs w:val="22"/>
        </w:rPr>
        <w:t xml:space="preserve"> jumps off within the first half</w:t>
      </w:r>
      <w:r>
        <w:rPr>
          <w:rFonts w:asciiTheme="minorHAnsi" w:eastAsiaTheme="minorHAnsi" w:hAnsiTheme="minorHAnsi" w:cstheme="minorHAnsi"/>
          <w:color w:val="auto"/>
          <w:sz w:val="22"/>
          <w:szCs w:val="22"/>
        </w:rPr>
        <w:t xml:space="preserve"> of the apparatus</w:t>
      </w:r>
      <w:r w:rsidRPr="00783A96">
        <w:rPr>
          <w:rFonts w:asciiTheme="minorHAnsi" w:eastAsiaTheme="minorHAnsi" w:hAnsiTheme="minorHAnsi" w:cstheme="minorHAnsi"/>
          <w:color w:val="auto"/>
          <w:sz w:val="22"/>
          <w:szCs w:val="22"/>
        </w:rPr>
        <w:t>, the exercise is scored with 0 points</w:t>
      </w:r>
      <w:r>
        <w:rPr>
          <w:rFonts w:asciiTheme="minorHAnsi" w:eastAsiaTheme="minorHAnsi" w:hAnsiTheme="minorHAnsi" w:cstheme="minorHAnsi"/>
          <w:color w:val="auto"/>
          <w:sz w:val="22"/>
          <w:szCs w:val="22"/>
        </w:rPr>
        <w:t>.</w:t>
      </w:r>
    </w:p>
    <w:p w14:paraId="573D6BE3" w14:textId="77777777" w:rsidR="00D407CF" w:rsidRDefault="00D407CF" w:rsidP="00D407CF">
      <w:pPr>
        <w:pStyle w:val="Heading2"/>
        <w:rPr>
          <w:rFonts w:asciiTheme="minorHAnsi" w:eastAsiaTheme="minorHAnsi" w:hAnsiTheme="minorHAnsi" w:cstheme="minorHAnsi"/>
          <w:color w:val="auto"/>
          <w:sz w:val="22"/>
          <w:szCs w:val="22"/>
        </w:rPr>
      </w:pPr>
      <w:r>
        <w:rPr>
          <w:rFonts w:asciiTheme="minorHAnsi" w:eastAsiaTheme="minorHAnsi" w:hAnsiTheme="minorHAnsi" w:cstheme="minorHAnsi"/>
          <w:color w:val="auto"/>
          <w:sz w:val="22"/>
          <w:szCs w:val="22"/>
        </w:rPr>
        <w:t>If</w:t>
      </w:r>
      <w:r w:rsidRPr="00783A96">
        <w:rPr>
          <w:rFonts w:asciiTheme="minorHAnsi" w:eastAsiaTheme="minorHAnsi" w:hAnsiTheme="minorHAnsi" w:cstheme="minorHAnsi"/>
          <w:color w:val="auto"/>
          <w:sz w:val="22"/>
          <w:szCs w:val="22"/>
        </w:rPr>
        <w:t xml:space="preserve"> the </w:t>
      </w:r>
      <w:r>
        <w:rPr>
          <w:rFonts w:asciiTheme="minorHAnsi" w:eastAsiaTheme="minorHAnsi" w:hAnsiTheme="minorHAnsi" w:cstheme="minorHAnsi"/>
          <w:color w:val="auto"/>
          <w:sz w:val="22"/>
          <w:szCs w:val="22"/>
        </w:rPr>
        <w:t>dog</w:t>
      </w:r>
      <w:r w:rsidRPr="00783A96">
        <w:rPr>
          <w:rFonts w:asciiTheme="minorHAnsi" w:eastAsiaTheme="minorHAnsi" w:hAnsiTheme="minorHAnsi" w:cstheme="minorHAnsi"/>
          <w:color w:val="auto"/>
          <w:sz w:val="22"/>
          <w:szCs w:val="22"/>
        </w:rPr>
        <w:t xml:space="preserve"> jumps off after the first half, the exercise is considered insufficient</w:t>
      </w:r>
      <w:r>
        <w:rPr>
          <w:rFonts w:asciiTheme="minorHAnsi" w:eastAsiaTheme="minorHAnsi" w:hAnsiTheme="minorHAnsi" w:cstheme="minorHAnsi"/>
          <w:color w:val="auto"/>
          <w:sz w:val="22"/>
          <w:szCs w:val="22"/>
        </w:rPr>
        <w:t>.</w:t>
      </w:r>
    </w:p>
    <w:p w14:paraId="6A60CEAF" w14:textId="77777777" w:rsidR="00D407CF" w:rsidRDefault="00D407CF" w:rsidP="00D407CF">
      <w:pPr>
        <w:rPr>
          <w:rFonts w:cstheme="minorHAnsi"/>
        </w:rPr>
      </w:pPr>
      <w:r>
        <w:rPr>
          <w:rFonts w:cstheme="minorHAnsi"/>
        </w:rPr>
        <w:br w:type="page"/>
      </w:r>
    </w:p>
    <w:p w14:paraId="3AB40C1E" w14:textId="77777777" w:rsidR="00D407CF" w:rsidRPr="003D7BF8" w:rsidRDefault="00D407CF" w:rsidP="00D407CF">
      <w:pPr>
        <w:pStyle w:val="Heading2"/>
        <w:rPr>
          <w:rFonts w:asciiTheme="minorHAnsi" w:hAnsiTheme="minorHAnsi" w:cstheme="minorHAnsi"/>
          <w:sz w:val="22"/>
          <w:szCs w:val="22"/>
        </w:rPr>
      </w:pPr>
      <w:r>
        <w:rPr>
          <w:rFonts w:asciiTheme="minorHAnsi" w:hAnsiTheme="minorHAnsi" w:cstheme="minorHAnsi"/>
          <w:sz w:val="22"/>
          <w:szCs w:val="22"/>
        </w:rPr>
        <w:lastRenderedPageBreak/>
        <w:t>Ladder</w:t>
      </w:r>
    </w:p>
    <w:p w14:paraId="2841A59B" w14:textId="77777777" w:rsidR="00D407CF" w:rsidRDefault="00D407CF" w:rsidP="00D407CF">
      <w:pPr>
        <w:rPr>
          <w:rFonts w:cstheme="minorHAnsi"/>
        </w:rPr>
      </w:pPr>
      <w:r>
        <w:rPr>
          <w:noProof/>
        </w:rPr>
        <w:drawing>
          <wp:inline distT="0" distB="0" distL="0" distR="0" wp14:anchorId="2968C2B5" wp14:editId="3302619C">
            <wp:extent cx="4581525" cy="6953250"/>
            <wp:effectExtent l="0" t="0" r="9525" b="0"/>
            <wp:docPr id="1935326160" name="Picture 193532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6953250"/>
                    </a:xfrm>
                    <a:prstGeom prst="rect">
                      <a:avLst/>
                    </a:prstGeom>
                  </pic:spPr>
                </pic:pic>
              </a:graphicData>
            </a:graphic>
          </wp:inline>
        </w:drawing>
      </w:r>
    </w:p>
    <w:p w14:paraId="797AE274" w14:textId="015EDF09" w:rsidR="00D407CF" w:rsidRDefault="00D407CF" w:rsidP="00D407CF">
      <w:pPr>
        <w:rPr>
          <w:rFonts w:eastAsiaTheme="majorEastAsia" w:cstheme="minorHAnsi"/>
          <w:color w:val="2F5496" w:themeColor="accent1" w:themeShade="BF"/>
        </w:rPr>
      </w:pPr>
      <w:r w:rsidRPr="004C574F">
        <w:rPr>
          <w:rFonts w:cstheme="minorHAnsi"/>
        </w:rPr>
        <w:t xml:space="preserve">From the basic position in front of the </w:t>
      </w:r>
      <w:r>
        <w:rPr>
          <w:rFonts w:cstheme="minorHAnsi"/>
        </w:rPr>
        <w:t>ladder</w:t>
      </w:r>
      <w:r w:rsidRPr="004C574F">
        <w:rPr>
          <w:rFonts w:cstheme="minorHAnsi"/>
        </w:rPr>
        <w:t xml:space="preserve">, give an auditory </w:t>
      </w:r>
      <w:r>
        <w:rPr>
          <w:rFonts w:cstheme="minorHAnsi"/>
        </w:rPr>
        <w:t xml:space="preserve">or visual </w:t>
      </w:r>
      <w:r w:rsidR="00EE753F">
        <w:rPr>
          <w:rFonts w:cstheme="minorHAnsi"/>
        </w:rPr>
        <w:t>command</w:t>
      </w:r>
      <w:r>
        <w:rPr>
          <w:rFonts w:cstheme="minorHAnsi"/>
        </w:rPr>
        <w:t>, or both, for the dog</w:t>
      </w:r>
      <w:r w:rsidRPr="004C574F">
        <w:rPr>
          <w:rFonts w:cstheme="minorHAnsi"/>
        </w:rPr>
        <w:t xml:space="preserve"> to go up the ramp, proceed to the last rung, and remain there. Once the dog has reached the first rung with his front paws, </w:t>
      </w:r>
      <w:r>
        <w:rPr>
          <w:rFonts w:cstheme="minorHAnsi"/>
        </w:rPr>
        <w:t>walk</w:t>
      </w:r>
      <w:r w:rsidRPr="004C574F">
        <w:rPr>
          <w:rFonts w:cstheme="minorHAnsi"/>
        </w:rPr>
        <w:t xml:space="preserve"> alongside the dog. When the dog has reached the end of the ladder, lift him off and give him an auditory or </w:t>
      </w:r>
      <w:r>
        <w:rPr>
          <w:rFonts w:cstheme="minorHAnsi"/>
        </w:rPr>
        <w:t>visual</w:t>
      </w:r>
      <w:r w:rsidRPr="004C574F">
        <w:rPr>
          <w:rFonts w:cstheme="minorHAnsi"/>
        </w:rPr>
        <w:t xml:space="preserve"> </w:t>
      </w:r>
      <w:r w:rsidR="00EE753F">
        <w:rPr>
          <w:rFonts w:cstheme="minorHAnsi"/>
        </w:rPr>
        <w:t>command</w:t>
      </w:r>
      <w:r w:rsidRPr="004C574F">
        <w:rPr>
          <w:rFonts w:cstheme="minorHAnsi"/>
        </w:rPr>
        <w:t xml:space="preserve"> to assume the basic position.</w:t>
      </w:r>
      <w:r>
        <w:rPr>
          <w:rFonts w:cstheme="minorHAnsi"/>
        </w:rPr>
        <w:br w:type="page"/>
      </w:r>
    </w:p>
    <w:p w14:paraId="7A4E705A" w14:textId="77777777" w:rsidR="00D407CF" w:rsidRPr="00CE4FAD" w:rsidRDefault="00D407CF" w:rsidP="00D407CF">
      <w:pPr>
        <w:pStyle w:val="Heading2"/>
        <w:rPr>
          <w:rFonts w:asciiTheme="minorHAnsi" w:hAnsiTheme="minorHAnsi" w:cstheme="minorHAnsi"/>
          <w:sz w:val="22"/>
          <w:szCs w:val="22"/>
        </w:rPr>
      </w:pPr>
      <w:r w:rsidRPr="00166071">
        <w:rPr>
          <w:rFonts w:asciiTheme="minorHAnsi" w:hAnsiTheme="minorHAnsi" w:cstheme="minorHAnsi"/>
          <w:sz w:val="22"/>
          <w:szCs w:val="22"/>
        </w:rPr>
        <w:lastRenderedPageBreak/>
        <w:t>Tunnel with tube</w:t>
      </w:r>
    </w:p>
    <w:p w14:paraId="2E392269" w14:textId="77777777" w:rsidR="00D407CF" w:rsidRPr="003D7BF8" w:rsidRDefault="00D407CF" w:rsidP="00D407CF">
      <w:pPr>
        <w:rPr>
          <w:rFonts w:cstheme="minorHAnsi"/>
        </w:rPr>
      </w:pPr>
      <w:r w:rsidRPr="003D7BF8">
        <w:rPr>
          <w:rFonts w:cstheme="minorHAnsi"/>
          <w:noProof/>
        </w:rPr>
        <w:drawing>
          <wp:inline distT="0" distB="0" distL="0" distR="0" wp14:anchorId="7D677EED" wp14:editId="067D4176">
            <wp:extent cx="6152515" cy="6244590"/>
            <wp:effectExtent l="0" t="0" r="635" b="3810"/>
            <wp:docPr id="1468893975" name="Picture 1468893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515" cy="6244590"/>
                    </a:xfrm>
                    <a:prstGeom prst="rect">
                      <a:avLst/>
                    </a:prstGeom>
                  </pic:spPr>
                </pic:pic>
              </a:graphicData>
            </a:graphic>
          </wp:inline>
        </w:drawing>
      </w:r>
    </w:p>
    <w:p w14:paraId="60E9D768" w14:textId="0EFD0BC3" w:rsidR="00D407CF" w:rsidRPr="003D7BF8" w:rsidRDefault="00D407CF" w:rsidP="00D407CF">
      <w:pPr>
        <w:rPr>
          <w:rFonts w:cstheme="minorHAnsi"/>
        </w:rPr>
      </w:pPr>
      <w:r w:rsidRPr="003D7BF8">
        <w:rPr>
          <w:rFonts w:cstheme="minorHAnsi"/>
        </w:rPr>
        <w:t xml:space="preserve">Beginning in basic position, on the command of the judge, </w:t>
      </w:r>
      <w:r w:rsidR="00EE753F">
        <w:rPr>
          <w:rFonts w:cstheme="minorHAnsi"/>
        </w:rPr>
        <w:t>command</w:t>
      </w:r>
      <w:r w:rsidRPr="003D7BF8">
        <w:rPr>
          <w:rFonts w:cstheme="minorHAnsi"/>
        </w:rPr>
        <w:t xml:space="preserve"> the dog with either an auditory or visual </w:t>
      </w:r>
      <w:r w:rsidR="00EE753F">
        <w:rPr>
          <w:rFonts w:cstheme="minorHAnsi"/>
        </w:rPr>
        <w:t>command</w:t>
      </w:r>
      <w:r>
        <w:rPr>
          <w:rFonts w:cstheme="minorHAnsi"/>
        </w:rPr>
        <w:t>, or both,</w:t>
      </w:r>
      <w:r w:rsidRPr="003D7BF8">
        <w:rPr>
          <w:rFonts w:cstheme="minorHAnsi"/>
        </w:rPr>
        <w:t xml:space="preserve"> to move through the tunnel. Once the dog has left the tunnel give an auditory or visual </w:t>
      </w:r>
      <w:r w:rsidR="00EE753F">
        <w:rPr>
          <w:rFonts w:cstheme="minorHAnsi"/>
        </w:rPr>
        <w:t>command</w:t>
      </w:r>
      <w:r w:rsidRPr="003D7BF8">
        <w:rPr>
          <w:rFonts w:cstheme="minorHAnsi"/>
        </w:rPr>
        <w:t xml:space="preserve"> to stay</w:t>
      </w:r>
      <w:r>
        <w:rPr>
          <w:rFonts w:cstheme="minorHAnsi"/>
        </w:rPr>
        <w:t xml:space="preserve">. The tunnel does not require a specific position (sit, stand, down) for the dog to wait. You may give your dog a specific position </w:t>
      </w:r>
      <w:r w:rsidR="00EE753F">
        <w:rPr>
          <w:rFonts w:cstheme="minorHAnsi"/>
        </w:rPr>
        <w:t>command</w:t>
      </w:r>
      <w:r>
        <w:rPr>
          <w:rFonts w:cstheme="minorHAnsi"/>
        </w:rPr>
        <w:t xml:space="preserve"> or may give your dog a less specific ‘stay’ or ‘wait’. </w:t>
      </w:r>
      <w:r w:rsidRPr="003D7BF8">
        <w:rPr>
          <w:rFonts w:cstheme="minorHAnsi"/>
        </w:rPr>
        <w:t>At the instruction of the judge, go to the dog and with an auditory</w:t>
      </w:r>
      <w:r>
        <w:rPr>
          <w:rFonts w:cstheme="minorHAnsi"/>
        </w:rPr>
        <w:t xml:space="preserve"> </w:t>
      </w:r>
      <w:r w:rsidRPr="003D7BF8">
        <w:rPr>
          <w:rFonts w:cstheme="minorHAnsi"/>
        </w:rPr>
        <w:t xml:space="preserve">or visual </w:t>
      </w:r>
      <w:r w:rsidR="00EE753F">
        <w:rPr>
          <w:rFonts w:cstheme="minorHAnsi"/>
        </w:rPr>
        <w:t>command</w:t>
      </w:r>
      <w:r>
        <w:rPr>
          <w:rFonts w:cstheme="minorHAnsi"/>
        </w:rPr>
        <w:t>, or both,</w:t>
      </w:r>
      <w:r w:rsidRPr="003D7BF8">
        <w:rPr>
          <w:rFonts w:cstheme="minorHAnsi"/>
        </w:rPr>
        <w:t xml:space="preserve"> </w:t>
      </w:r>
      <w:r>
        <w:rPr>
          <w:rFonts w:cstheme="minorHAnsi"/>
        </w:rPr>
        <w:t xml:space="preserve">to </w:t>
      </w:r>
      <w:r w:rsidRPr="003D7BF8">
        <w:rPr>
          <w:rFonts w:cstheme="minorHAnsi"/>
        </w:rPr>
        <w:t xml:space="preserve">tell the dog to </w:t>
      </w:r>
      <w:r>
        <w:rPr>
          <w:rFonts w:cstheme="minorHAnsi"/>
        </w:rPr>
        <w:t>move</w:t>
      </w:r>
      <w:r w:rsidRPr="003D7BF8">
        <w:rPr>
          <w:rFonts w:cstheme="minorHAnsi"/>
        </w:rPr>
        <w:t xml:space="preserve"> to the basic position.</w:t>
      </w:r>
    </w:p>
    <w:p w14:paraId="05F992A4" w14:textId="77777777" w:rsidR="00D407CF" w:rsidRPr="003D7BF8" w:rsidRDefault="00D407CF" w:rsidP="00D407CF">
      <w:pPr>
        <w:rPr>
          <w:rFonts w:cstheme="minorHAnsi"/>
        </w:rPr>
      </w:pPr>
      <w:r w:rsidRPr="003D7BF8">
        <w:rPr>
          <w:rFonts w:cstheme="minorHAnsi"/>
        </w:rPr>
        <w:t xml:space="preserve">Evaluation: The judge may deduct points if the dog is insecure or hesitant going through the tunnel. If the dog does not leave the tunnel, or does not stay on command after leaving the tunnel, the exercise will be scored as insufficient. The judge may also deduct points for extra commands or body help. </w:t>
      </w:r>
    </w:p>
    <w:p w14:paraId="527B5998" w14:textId="77777777" w:rsidR="00D407CF" w:rsidRDefault="00D407CF" w:rsidP="00D407CF">
      <w:pPr>
        <w:rPr>
          <w:rFonts w:eastAsiaTheme="majorEastAsia" w:cstheme="minorHAnsi"/>
          <w:color w:val="2F5496" w:themeColor="accent1" w:themeShade="BF"/>
        </w:rPr>
      </w:pPr>
      <w:r>
        <w:rPr>
          <w:rFonts w:cstheme="minorHAnsi"/>
        </w:rPr>
        <w:br w:type="page"/>
      </w:r>
    </w:p>
    <w:p w14:paraId="61290903" w14:textId="77777777" w:rsidR="00D407CF" w:rsidRPr="00CE4FAD" w:rsidRDefault="00D407CF" w:rsidP="00D407C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7E4BAE66" w14:textId="77777777" w:rsidR="00D407CF" w:rsidRPr="003D7BF8" w:rsidRDefault="00D407CF" w:rsidP="00D407CF">
      <w:pPr>
        <w:rPr>
          <w:rFonts w:cstheme="minorHAnsi"/>
        </w:rPr>
      </w:pPr>
      <w:r w:rsidRPr="003D7BF8">
        <w:rPr>
          <w:rFonts w:cstheme="minorHAnsi"/>
        </w:rPr>
        <w:t xml:space="preserve">Before the start of the work, one location for male dogs and another for female dogs will be marked on the field. </w:t>
      </w:r>
    </w:p>
    <w:p w14:paraId="386E77FD" w14:textId="7BC10443" w:rsidR="00D407CF" w:rsidRPr="00D52DC8" w:rsidRDefault="00D407CF" w:rsidP="00D407CF">
      <w:pPr>
        <w:rPr>
          <w:rFonts w:cstheme="minorHAnsi"/>
        </w:rPr>
      </w:pPr>
      <w:r w:rsidRPr="003D7BF8">
        <w:rPr>
          <w:rFonts w:cstheme="minorHAnsi"/>
        </w:rPr>
        <w:t xml:space="preserve">When instructed by the judge, go to the appropriate spot and take a basic position. </w:t>
      </w:r>
      <w:r>
        <w:rPr>
          <w:rFonts w:cstheme="minorHAnsi"/>
        </w:rPr>
        <w:t>Before the other (working) team begins the heeling exercise, t</w:t>
      </w:r>
      <w:r w:rsidRPr="003D7BF8">
        <w:rPr>
          <w:rFonts w:cstheme="minorHAnsi"/>
        </w:rPr>
        <w:t xml:space="preserve">ake off your leash. When instructed by the judge, tell your dog to lie down, using either an auditory or </w:t>
      </w:r>
      <w:r>
        <w:rPr>
          <w:rFonts w:cstheme="minorHAnsi"/>
        </w:rPr>
        <w:t>visual</w:t>
      </w:r>
      <w:r w:rsidRPr="003D7BF8">
        <w:rPr>
          <w:rFonts w:cstheme="minorHAnsi"/>
        </w:rPr>
        <w:t xml:space="preserve"> </w:t>
      </w:r>
      <w:r w:rsidR="00EE753F">
        <w:rPr>
          <w:rFonts w:cstheme="minorHAnsi"/>
        </w:rPr>
        <w:t>command</w:t>
      </w:r>
      <w:r w:rsidRPr="003D7BF8">
        <w:rPr>
          <w:rFonts w:cstheme="minorHAnsi"/>
        </w:rPr>
        <w:t>, then move to a spot about 40 steps away</w:t>
      </w:r>
      <w:r w:rsidR="00632125">
        <w:rPr>
          <w:rFonts w:cstheme="minorHAnsi"/>
        </w:rPr>
        <w:t xml:space="preserve"> behind a screen of some sort on the field</w:t>
      </w:r>
      <w:r w:rsidRPr="003D7BF8">
        <w:rPr>
          <w:rFonts w:cstheme="minorHAnsi"/>
        </w:rPr>
        <w:t xml:space="preserve">, as indicated by the judge. At the end of the </w:t>
      </w:r>
      <w:r>
        <w:rPr>
          <w:rFonts w:cstheme="minorHAnsi"/>
        </w:rPr>
        <w:t>other (</w:t>
      </w:r>
      <w:r w:rsidRPr="00D52DC8">
        <w:rPr>
          <w:rFonts w:cstheme="minorHAnsi"/>
        </w:rPr>
        <w:t>working</w:t>
      </w:r>
      <w:r>
        <w:rPr>
          <w:rFonts w:cstheme="minorHAnsi"/>
        </w:rPr>
        <w:t>)</w:t>
      </w:r>
      <w:r w:rsidRPr="00D52DC8">
        <w:rPr>
          <w:rFonts w:cstheme="minorHAnsi"/>
        </w:rPr>
        <w:t xml:space="preserve"> team’s heel</w:t>
      </w:r>
      <w:r>
        <w:rPr>
          <w:rFonts w:cstheme="minorHAnsi"/>
        </w:rPr>
        <w:t>ing</w:t>
      </w:r>
      <w:r w:rsidRPr="00D52DC8">
        <w:rPr>
          <w:rFonts w:cstheme="minorHAnsi"/>
        </w:rPr>
        <w:t>, go independently to be a walking person in the group</w:t>
      </w:r>
      <w:r>
        <w:rPr>
          <w:rFonts w:cstheme="minorHAnsi"/>
        </w:rPr>
        <w:t>. W</w:t>
      </w:r>
      <w:r w:rsidRPr="00D52DC8">
        <w:rPr>
          <w:rFonts w:cstheme="minorHAnsi"/>
        </w:rPr>
        <w:t>hen that exercise is finished, return to the original place the judge told you to stand.</w:t>
      </w:r>
    </w:p>
    <w:p w14:paraId="00FE0559" w14:textId="0120F2D7" w:rsidR="00D407CF" w:rsidRPr="0042446C" w:rsidRDefault="00D407CF" w:rsidP="00D407CF">
      <w:pPr>
        <w:rPr>
          <w:rFonts w:cstheme="minorHAnsi"/>
        </w:rPr>
      </w:pPr>
      <w:r w:rsidRPr="0042446C">
        <w:rPr>
          <w:rFonts w:cstheme="minorHAnsi"/>
        </w:rPr>
        <w:t xml:space="preserve">Upon instruction of the judge, give either an auditory or </w:t>
      </w:r>
      <w:r>
        <w:rPr>
          <w:rFonts w:cstheme="minorHAnsi"/>
        </w:rPr>
        <w:t>visual</w:t>
      </w:r>
      <w:r w:rsidRPr="0042446C">
        <w:rPr>
          <w:rFonts w:cstheme="minorHAnsi"/>
        </w:rPr>
        <w:t xml:space="preserve"> </w:t>
      </w:r>
      <w:r w:rsidR="00EE753F">
        <w:rPr>
          <w:rFonts w:cstheme="minorHAnsi"/>
        </w:rPr>
        <w:t>command</w:t>
      </w:r>
      <w:r w:rsidRPr="0042446C">
        <w:rPr>
          <w:rFonts w:cstheme="minorHAnsi"/>
        </w:rPr>
        <w:t xml:space="preserve"> </w:t>
      </w:r>
      <w:r>
        <w:rPr>
          <w:rFonts w:cstheme="minorHAnsi"/>
        </w:rPr>
        <w:t xml:space="preserve">for the dog </w:t>
      </w:r>
      <w:r w:rsidRPr="0042446C">
        <w:rPr>
          <w:rFonts w:cstheme="minorHAnsi"/>
        </w:rPr>
        <w:t xml:space="preserve">to assume </w:t>
      </w:r>
      <w:r>
        <w:rPr>
          <w:rFonts w:cstheme="minorHAnsi"/>
        </w:rPr>
        <w:t xml:space="preserve">the </w:t>
      </w:r>
      <w:r w:rsidRPr="0042446C">
        <w:rPr>
          <w:rFonts w:cstheme="minorHAnsi"/>
        </w:rPr>
        <w:t>basic position.</w:t>
      </w:r>
    </w:p>
    <w:p w14:paraId="2C1FD20B" w14:textId="77777777" w:rsidR="00D407CF" w:rsidRPr="00CE4FAD" w:rsidRDefault="00D407CF" w:rsidP="00D407CF">
      <w:pPr>
        <w:rPr>
          <w:rFonts w:cstheme="minorHAnsi"/>
        </w:rPr>
      </w:pPr>
      <w:r w:rsidRPr="00CE4FAD">
        <w:rPr>
          <w:rFonts w:cstheme="minorHAnsi"/>
        </w:rPr>
        <w:t>Evaluation: The judge may deduct points if the dog</w:t>
      </w:r>
    </w:p>
    <w:p w14:paraId="5BC9B801" w14:textId="77777777" w:rsidR="00D407CF" w:rsidRPr="00CE4FAD" w:rsidRDefault="00D407CF" w:rsidP="00D407CF">
      <w:pPr>
        <w:pStyle w:val="ListParagraph"/>
        <w:numPr>
          <w:ilvl w:val="0"/>
          <w:numId w:val="14"/>
        </w:numPr>
        <w:rPr>
          <w:rFonts w:cstheme="minorHAnsi"/>
        </w:rPr>
      </w:pPr>
      <w:r w:rsidRPr="00CE4FAD">
        <w:rPr>
          <w:rFonts w:cstheme="minorHAnsi"/>
        </w:rPr>
        <w:t>does not lie down when instructed;</w:t>
      </w:r>
    </w:p>
    <w:p w14:paraId="64A4D2B1" w14:textId="77777777" w:rsidR="00D407CF" w:rsidRPr="00CE4FAD" w:rsidRDefault="00D407CF" w:rsidP="00D407CF">
      <w:pPr>
        <w:pStyle w:val="ListParagraph"/>
        <w:numPr>
          <w:ilvl w:val="0"/>
          <w:numId w:val="14"/>
        </w:numPr>
        <w:rPr>
          <w:rFonts w:cstheme="minorHAnsi"/>
        </w:rPr>
      </w:pPr>
      <w:r w:rsidRPr="00CE4FAD">
        <w:rPr>
          <w:rFonts w:cstheme="minorHAnsi"/>
        </w:rPr>
        <w:t>is restless or distracted in the down;</w:t>
      </w:r>
    </w:p>
    <w:p w14:paraId="2233CE08" w14:textId="77777777" w:rsidR="00D407CF" w:rsidRPr="00CE4FAD" w:rsidRDefault="00D407CF" w:rsidP="00D407CF">
      <w:pPr>
        <w:pStyle w:val="ListParagraph"/>
        <w:numPr>
          <w:ilvl w:val="0"/>
          <w:numId w:val="14"/>
        </w:numPr>
        <w:rPr>
          <w:rFonts w:cstheme="minorHAnsi"/>
        </w:rPr>
      </w:pPr>
      <w:r w:rsidRPr="00CE4FAD">
        <w:rPr>
          <w:rFonts w:cstheme="minorHAnsi"/>
        </w:rPr>
        <w:t>leaves the down position;</w:t>
      </w:r>
    </w:p>
    <w:p w14:paraId="3873DACE" w14:textId="77777777" w:rsidR="00D407CF" w:rsidRPr="00CE4FAD" w:rsidRDefault="00D407CF" w:rsidP="00D407CF">
      <w:pPr>
        <w:pStyle w:val="ListParagraph"/>
        <w:numPr>
          <w:ilvl w:val="0"/>
          <w:numId w:val="14"/>
        </w:numPr>
        <w:rPr>
          <w:rFonts w:cstheme="minorHAnsi"/>
        </w:rPr>
      </w:pPr>
      <w:r w:rsidRPr="00CE4FAD">
        <w:rPr>
          <w:rFonts w:cstheme="minorHAnsi"/>
        </w:rPr>
        <w:t>stands or sits up prematurely;</w:t>
      </w:r>
    </w:p>
    <w:p w14:paraId="4F9DD8C4" w14:textId="77777777" w:rsidR="00D407CF" w:rsidRPr="00CE4FAD" w:rsidRDefault="00D407CF" w:rsidP="00D407CF">
      <w:pPr>
        <w:pStyle w:val="ListParagraph"/>
        <w:numPr>
          <w:ilvl w:val="0"/>
          <w:numId w:val="14"/>
        </w:numPr>
        <w:rPr>
          <w:rFonts w:cstheme="minorHAnsi"/>
        </w:rPr>
      </w:pPr>
      <w:r w:rsidRPr="00CE4FAD">
        <w:rPr>
          <w:rFonts w:cstheme="minorHAnsi"/>
        </w:rPr>
        <w:t xml:space="preserve">approaches </w:t>
      </w:r>
      <w:r>
        <w:rPr>
          <w:rFonts w:cstheme="minorHAnsi"/>
        </w:rPr>
        <w:t>approach you when you return</w:t>
      </w:r>
      <w:r w:rsidRPr="00CE4FAD">
        <w:rPr>
          <w:rFonts w:cstheme="minorHAnsi"/>
        </w:rPr>
        <w:t xml:space="preserve"> to the dog.</w:t>
      </w:r>
    </w:p>
    <w:p w14:paraId="7591BF6D" w14:textId="77777777" w:rsidR="00D407CF" w:rsidRPr="00CE4FAD" w:rsidRDefault="00D407CF" w:rsidP="00D407CF">
      <w:pPr>
        <w:rPr>
          <w:rFonts w:cstheme="minorHAnsi"/>
        </w:rPr>
      </w:pPr>
      <w:r w:rsidRPr="00CE4FAD">
        <w:rPr>
          <w:rFonts w:cstheme="minorHAnsi"/>
        </w:rPr>
        <w:t xml:space="preserve">The judge may also deduct points for extra commands or body aids. </w:t>
      </w:r>
    </w:p>
    <w:p w14:paraId="7369ABD6" w14:textId="77777777" w:rsidR="00D407CF" w:rsidRPr="003D7BF8" w:rsidRDefault="00D407CF" w:rsidP="00D407CF">
      <w:pPr>
        <w:rPr>
          <w:rFonts w:cstheme="minorHAnsi"/>
        </w:rPr>
      </w:pPr>
      <w:r w:rsidRPr="003D7BF8">
        <w:rPr>
          <w:rFonts w:cstheme="minorHAnsi"/>
        </w:rPr>
        <w:t xml:space="preserve">If the dog leaves the down place by more than 3 meters </w:t>
      </w:r>
    </w:p>
    <w:p w14:paraId="37F218AB" w14:textId="77777777" w:rsidR="00D407CF" w:rsidRPr="003D7BF8" w:rsidRDefault="00D407CF" w:rsidP="00D407CF">
      <w:pPr>
        <w:pStyle w:val="ListParagraph"/>
        <w:numPr>
          <w:ilvl w:val="0"/>
          <w:numId w:val="16"/>
        </w:numPr>
        <w:rPr>
          <w:rFonts w:cstheme="minorHAnsi"/>
        </w:rPr>
      </w:pPr>
      <w:r w:rsidRPr="003D7BF8">
        <w:rPr>
          <w:rFonts w:cstheme="minorHAnsi"/>
        </w:rPr>
        <w:t xml:space="preserve">after the end of exercise 2 of the working dog, the exercise is insufficient; </w:t>
      </w:r>
    </w:p>
    <w:p w14:paraId="5DA92F90" w14:textId="77777777" w:rsidR="00D407CF" w:rsidRPr="003D7BF8" w:rsidRDefault="00D407CF" w:rsidP="00D407CF">
      <w:pPr>
        <w:pStyle w:val="ListParagraph"/>
        <w:numPr>
          <w:ilvl w:val="0"/>
          <w:numId w:val="16"/>
        </w:numPr>
        <w:rPr>
          <w:rFonts w:cstheme="minorHAnsi"/>
        </w:rPr>
      </w:pPr>
      <w:r w:rsidRPr="003D7BF8">
        <w:rPr>
          <w:rFonts w:cstheme="minorHAnsi"/>
        </w:rPr>
        <w:t>before the end of exercise 2 of the working dog, the exercise is scored with 0 points</w:t>
      </w:r>
    </w:p>
    <w:p w14:paraId="4F42D337" w14:textId="1C1364B6" w:rsidR="003A4897" w:rsidRDefault="00D407CF">
      <w:pPr>
        <w:rPr>
          <w:rFonts w:eastAsiaTheme="majorEastAsia" w:cstheme="minorHAnsi"/>
          <w:color w:val="2F5496" w:themeColor="accent1" w:themeShade="BF"/>
        </w:rPr>
      </w:pPr>
      <w:r w:rsidRPr="003D7BF8">
        <w:rPr>
          <w:rFonts w:cstheme="minorHAnsi"/>
        </w:rPr>
        <w:t>If the dog stands or sits instead of downing, but remains within the down area, the exercise is devalued by 5 points.</w:t>
      </w:r>
      <w:r>
        <w:rPr>
          <w:rFonts w:cstheme="minorHAnsi"/>
        </w:rPr>
        <w:t xml:space="preserve"> </w:t>
      </w:r>
    </w:p>
    <w:sectPr w:rsidR="003A4897" w:rsidSect="004E551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FCD1" w14:textId="77777777" w:rsidR="007641BC" w:rsidRDefault="007641BC" w:rsidP="00CF78A5">
      <w:pPr>
        <w:spacing w:after="0" w:line="240" w:lineRule="auto"/>
      </w:pPr>
      <w:r>
        <w:separator/>
      </w:r>
    </w:p>
  </w:endnote>
  <w:endnote w:type="continuationSeparator" w:id="0">
    <w:p w14:paraId="1F295D05" w14:textId="77777777" w:rsidR="007641BC" w:rsidRDefault="007641BC"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0B01" w14:textId="77777777" w:rsidR="007641BC" w:rsidRDefault="007641BC" w:rsidP="00CF78A5">
      <w:pPr>
        <w:spacing w:after="0" w:line="240" w:lineRule="auto"/>
      </w:pPr>
      <w:r>
        <w:separator/>
      </w:r>
    </w:p>
  </w:footnote>
  <w:footnote w:type="continuationSeparator" w:id="0">
    <w:p w14:paraId="5C2AA511" w14:textId="77777777" w:rsidR="007641BC" w:rsidRDefault="007641BC" w:rsidP="00CF78A5">
      <w:pPr>
        <w:spacing w:after="0" w:line="240" w:lineRule="auto"/>
      </w:pPr>
      <w:r>
        <w:continuationSeparator/>
      </w:r>
    </w:p>
  </w:footnote>
  <w:footnote w:id="1">
    <w:p w14:paraId="1BC2B775" w14:textId="546E57BA" w:rsidR="00CF78A5" w:rsidRDefault="00CF78A5" w:rsidP="00E109A2">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xml:space="preserve">. All the information in this document, including sketches, is drawn from the International Trial Rules </w:t>
      </w:r>
      <w:r w:rsidR="00F43325">
        <w:rPr>
          <w:rFonts w:cstheme="minorHAnsi"/>
        </w:rPr>
        <w:t>f</w:t>
      </w:r>
      <w:r w:rsidRPr="00F57EB3">
        <w:rPr>
          <w:rFonts w:cstheme="minorHAnsi"/>
        </w:rPr>
        <w:t>or Rescue Dog Tests of the Fédération Cynologique Internationale (FCI) and the International Rescue Dog Organisation (IRO), 20</w:t>
      </w:r>
      <w:r w:rsidR="00B47FDE">
        <w:rPr>
          <w:rFonts w:cstheme="minorHAnsi"/>
        </w:rPr>
        <w:t>25</w:t>
      </w:r>
      <w:r w:rsidRPr="00F57EB3">
        <w:rPr>
          <w:rFonts w:cstheme="minorHAnsi"/>
        </w:rPr>
        <w:t xml:space="preserve">. </w:t>
      </w:r>
      <w:r w:rsidRPr="00BB1255">
        <w:rPr>
          <w:rFonts w:cstheme="minorHAnsi"/>
        </w:rPr>
        <w:t>Brackets – [ ] – indicate abbreviations used in the FCI/IRO rules</w:t>
      </w:r>
      <w:r w:rsidR="00E109A2">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1D9E"/>
    <w:multiLevelType w:val="hybridMultilevel"/>
    <w:tmpl w:val="631C890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2E5"/>
    <w:multiLevelType w:val="hybridMultilevel"/>
    <w:tmpl w:val="8A8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7955"/>
    <w:multiLevelType w:val="hybridMultilevel"/>
    <w:tmpl w:val="256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5E3"/>
    <w:multiLevelType w:val="hybridMultilevel"/>
    <w:tmpl w:val="66E4A136"/>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40C1"/>
    <w:multiLevelType w:val="hybridMultilevel"/>
    <w:tmpl w:val="C046C8C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E08C5"/>
    <w:multiLevelType w:val="hybridMultilevel"/>
    <w:tmpl w:val="327E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652CB"/>
    <w:multiLevelType w:val="hybridMultilevel"/>
    <w:tmpl w:val="FBF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06EC4"/>
    <w:multiLevelType w:val="hybridMultilevel"/>
    <w:tmpl w:val="5C6E6B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B011A"/>
    <w:multiLevelType w:val="hybridMultilevel"/>
    <w:tmpl w:val="F30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402579">
    <w:abstractNumId w:val="10"/>
  </w:num>
  <w:num w:numId="2" w16cid:durableId="1120761480">
    <w:abstractNumId w:val="0"/>
  </w:num>
  <w:num w:numId="3" w16cid:durableId="280235473">
    <w:abstractNumId w:val="24"/>
  </w:num>
  <w:num w:numId="4" w16cid:durableId="1146237404">
    <w:abstractNumId w:val="22"/>
  </w:num>
  <w:num w:numId="5" w16cid:durableId="668755188">
    <w:abstractNumId w:val="0"/>
  </w:num>
  <w:num w:numId="6" w16cid:durableId="676538650">
    <w:abstractNumId w:val="5"/>
  </w:num>
  <w:num w:numId="7" w16cid:durableId="1856335406">
    <w:abstractNumId w:val="11"/>
  </w:num>
  <w:num w:numId="8" w16cid:durableId="417561140">
    <w:abstractNumId w:val="13"/>
  </w:num>
  <w:num w:numId="9" w16cid:durableId="1707750327">
    <w:abstractNumId w:val="12"/>
  </w:num>
  <w:num w:numId="10" w16cid:durableId="1756854483">
    <w:abstractNumId w:val="8"/>
  </w:num>
  <w:num w:numId="11" w16cid:durableId="493381830">
    <w:abstractNumId w:val="2"/>
  </w:num>
  <w:num w:numId="12" w16cid:durableId="588005285">
    <w:abstractNumId w:val="19"/>
  </w:num>
  <w:num w:numId="13" w16cid:durableId="1486387909">
    <w:abstractNumId w:val="9"/>
  </w:num>
  <w:num w:numId="14" w16cid:durableId="711423706">
    <w:abstractNumId w:val="6"/>
  </w:num>
  <w:num w:numId="15" w16cid:durableId="557281517">
    <w:abstractNumId w:val="16"/>
  </w:num>
  <w:num w:numId="16" w16cid:durableId="2043364775">
    <w:abstractNumId w:val="18"/>
  </w:num>
  <w:num w:numId="17" w16cid:durableId="760763673">
    <w:abstractNumId w:val="20"/>
  </w:num>
  <w:num w:numId="18" w16cid:durableId="725185265">
    <w:abstractNumId w:val="1"/>
  </w:num>
  <w:num w:numId="19" w16cid:durableId="1315528714">
    <w:abstractNumId w:val="14"/>
  </w:num>
  <w:num w:numId="20" w16cid:durableId="1829982032">
    <w:abstractNumId w:val="21"/>
  </w:num>
  <w:num w:numId="21" w16cid:durableId="1381245111">
    <w:abstractNumId w:val="3"/>
  </w:num>
  <w:num w:numId="22" w16cid:durableId="195586153">
    <w:abstractNumId w:val="7"/>
  </w:num>
  <w:num w:numId="23" w16cid:durableId="169179951">
    <w:abstractNumId w:val="15"/>
  </w:num>
  <w:num w:numId="24" w16cid:durableId="878319043">
    <w:abstractNumId w:val="4"/>
  </w:num>
  <w:num w:numId="25" w16cid:durableId="2131967405">
    <w:abstractNumId w:val="23"/>
  </w:num>
  <w:num w:numId="26" w16cid:durableId="16449702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225A7"/>
    <w:rsid w:val="00033353"/>
    <w:rsid w:val="00045CC7"/>
    <w:rsid w:val="00047FBB"/>
    <w:rsid w:val="00070FAB"/>
    <w:rsid w:val="000A551F"/>
    <w:rsid w:val="000B385A"/>
    <w:rsid w:val="000C0350"/>
    <w:rsid w:val="000C0B3E"/>
    <w:rsid w:val="000D031F"/>
    <w:rsid w:val="000E0665"/>
    <w:rsid w:val="000F4904"/>
    <w:rsid w:val="000F6259"/>
    <w:rsid w:val="00107327"/>
    <w:rsid w:val="00110C41"/>
    <w:rsid w:val="001174AF"/>
    <w:rsid w:val="001177ED"/>
    <w:rsid w:val="00120AFC"/>
    <w:rsid w:val="00135F96"/>
    <w:rsid w:val="001409EE"/>
    <w:rsid w:val="00166071"/>
    <w:rsid w:val="001707D9"/>
    <w:rsid w:val="0018000C"/>
    <w:rsid w:val="0019387F"/>
    <w:rsid w:val="001A1D41"/>
    <w:rsid w:val="001B6E04"/>
    <w:rsid w:val="001C20B6"/>
    <w:rsid w:val="001C3069"/>
    <w:rsid w:val="001C32BD"/>
    <w:rsid w:val="001D23D0"/>
    <w:rsid w:val="001D3813"/>
    <w:rsid w:val="001D6E7F"/>
    <w:rsid w:val="001E14AD"/>
    <w:rsid w:val="0020270A"/>
    <w:rsid w:val="00212BFB"/>
    <w:rsid w:val="002168B9"/>
    <w:rsid w:val="00216B02"/>
    <w:rsid w:val="002249D9"/>
    <w:rsid w:val="00234AD4"/>
    <w:rsid w:val="00241DD1"/>
    <w:rsid w:val="0025243A"/>
    <w:rsid w:val="002544C7"/>
    <w:rsid w:val="00265223"/>
    <w:rsid w:val="002703B8"/>
    <w:rsid w:val="002717EB"/>
    <w:rsid w:val="00277F6C"/>
    <w:rsid w:val="00284F47"/>
    <w:rsid w:val="00292936"/>
    <w:rsid w:val="002943C6"/>
    <w:rsid w:val="00296128"/>
    <w:rsid w:val="002A129B"/>
    <w:rsid w:val="002A4E63"/>
    <w:rsid w:val="002B6A7E"/>
    <w:rsid w:val="002B73E0"/>
    <w:rsid w:val="002C44CD"/>
    <w:rsid w:val="002D090D"/>
    <w:rsid w:val="002D57DE"/>
    <w:rsid w:val="002E4DB3"/>
    <w:rsid w:val="002F389A"/>
    <w:rsid w:val="003107F8"/>
    <w:rsid w:val="00322DC0"/>
    <w:rsid w:val="00332847"/>
    <w:rsid w:val="00356D64"/>
    <w:rsid w:val="003638BF"/>
    <w:rsid w:val="0036445D"/>
    <w:rsid w:val="003662A6"/>
    <w:rsid w:val="003666FC"/>
    <w:rsid w:val="00370FDF"/>
    <w:rsid w:val="003719F1"/>
    <w:rsid w:val="00380B45"/>
    <w:rsid w:val="003843A1"/>
    <w:rsid w:val="00386C3A"/>
    <w:rsid w:val="003905AD"/>
    <w:rsid w:val="00390D73"/>
    <w:rsid w:val="003A3ADA"/>
    <w:rsid w:val="003A4897"/>
    <w:rsid w:val="003B6A66"/>
    <w:rsid w:val="003C1746"/>
    <w:rsid w:val="003C3D0B"/>
    <w:rsid w:val="003C4A08"/>
    <w:rsid w:val="003C5820"/>
    <w:rsid w:val="003D07B6"/>
    <w:rsid w:val="003D0934"/>
    <w:rsid w:val="003D1C09"/>
    <w:rsid w:val="003D6500"/>
    <w:rsid w:val="003D7BF8"/>
    <w:rsid w:val="003F45CE"/>
    <w:rsid w:val="00403319"/>
    <w:rsid w:val="00412ED8"/>
    <w:rsid w:val="00414A28"/>
    <w:rsid w:val="0043345C"/>
    <w:rsid w:val="00443967"/>
    <w:rsid w:val="004525E1"/>
    <w:rsid w:val="004637B2"/>
    <w:rsid w:val="00465600"/>
    <w:rsid w:val="00466372"/>
    <w:rsid w:val="00476CA0"/>
    <w:rsid w:val="00485C1C"/>
    <w:rsid w:val="00491E85"/>
    <w:rsid w:val="00494215"/>
    <w:rsid w:val="004A2767"/>
    <w:rsid w:val="004C0CDC"/>
    <w:rsid w:val="004C574F"/>
    <w:rsid w:val="004C7CCD"/>
    <w:rsid w:val="004E5417"/>
    <w:rsid w:val="004E551D"/>
    <w:rsid w:val="00501682"/>
    <w:rsid w:val="005028F5"/>
    <w:rsid w:val="005126B3"/>
    <w:rsid w:val="0051366A"/>
    <w:rsid w:val="005218C2"/>
    <w:rsid w:val="0052737E"/>
    <w:rsid w:val="0054434C"/>
    <w:rsid w:val="005527B8"/>
    <w:rsid w:val="00583502"/>
    <w:rsid w:val="00587395"/>
    <w:rsid w:val="0059026C"/>
    <w:rsid w:val="00594C6E"/>
    <w:rsid w:val="00594F1F"/>
    <w:rsid w:val="005A68D6"/>
    <w:rsid w:val="005B3F12"/>
    <w:rsid w:val="005D7EE6"/>
    <w:rsid w:val="005E41A8"/>
    <w:rsid w:val="005F77A6"/>
    <w:rsid w:val="005F7A15"/>
    <w:rsid w:val="00632125"/>
    <w:rsid w:val="00633534"/>
    <w:rsid w:val="00642E69"/>
    <w:rsid w:val="00643594"/>
    <w:rsid w:val="00647993"/>
    <w:rsid w:val="00656416"/>
    <w:rsid w:val="00657981"/>
    <w:rsid w:val="00663176"/>
    <w:rsid w:val="00664DD1"/>
    <w:rsid w:val="00667008"/>
    <w:rsid w:val="00677C04"/>
    <w:rsid w:val="00691E69"/>
    <w:rsid w:val="006958A6"/>
    <w:rsid w:val="006C05B3"/>
    <w:rsid w:val="006C4F9B"/>
    <w:rsid w:val="006C6448"/>
    <w:rsid w:val="006D11E4"/>
    <w:rsid w:val="006E46D9"/>
    <w:rsid w:val="00700736"/>
    <w:rsid w:val="0070464E"/>
    <w:rsid w:val="007305E9"/>
    <w:rsid w:val="007356A6"/>
    <w:rsid w:val="00751661"/>
    <w:rsid w:val="007524EF"/>
    <w:rsid w:val="0075565C"/>
    <w:rsid w:val="0075798B"/>
    <w:rsid w:val="0076089A"/>
    <w:rsid w:val="007641BC"/>
    <w:rsid w:val="0077353F"/>
    <w:rsid w:val="00773B57"/>
    <w:rsid w:val="00783A96"/>
    <w:rsid w:val="0078490C"/>
    <w:rsid w:val="007A084F"/>
    <w:rsid w:val="007A556C"/>
    <w:rsid w:val="007A5671"/>
    <w:rsid w:val="007B5729"/>
    <w:rsid w:val="007C74C8"/>
    <w:rsid w:val="007E579B"/>
    <w:rsid w:val="007F76C3"/>
    <w:rsid w:val="0080680F"/>
    <w:rsid w:val="008125C8"/>
    <w:rsid w:val="00814C43"/>
    <w:rsid w:val="00823C67"/>
    <w:rsid w:val="008456E7"/>
    <w:rsid w:val="00851525"/>
    <w:rsid w:val="0085222E"/>
    <w:rsid w:val="00854DC6"/>
    <w:rsid w:val="0085552E"/>
    <w:rsid w:val="00864AF8"/>
    <w:rsid w:val="00887963"/>
    <w:rsid w:val="00892D84"/>
    <w:rsid w:val="00893C16"/>
    <w:rsid w:val="008B0C75"/>
    <w:rsid w:val="008B1F24"/>
    <w:rsid w:val="008C339A"/>
    <w:rsid w:val="008C3A6C"/>
    <w:rsid w:val="008D5A3C"/>
    <w:rsid w:val="00910794"/>
    <w:rsid w:val="00941D0E"/>
    <w:rsid w:val="009524C1"/>
    <w:rsid w:val="0095435A"/>
    <w:rsid w:val="00980328"/>
    <w:rsid w:val="0098333B"/>
    <w:rsid w:val="00985509"/>
    <w:rsid w:val="009A654A"/>
    <w:rsid w:val="009C3859"/>
    <w:rsid w:val="009C7FE0"/>
    <w:rsid w:val="009D2AB3"/>
    <w:rsid w:val="009E19B8"/>
    <w:rsid w:val="009E441F"/>
    <w:rsid w:val="009E6D4A"/>
    <w:rsid w:val="009F05B7"/>
    <w:rsid w:val="00A02927"/>
    <w:rsid w:val="00A03B14"/>
    <w:rsid w:val="00A07D98"/>
    <w:rsid w:val="00A1170D"/>
    <w:rsid w:val="00A13823"/>
    <w:rsid w:val="00A147A5"/>
    <w:rsid w:val="00A157F3"/>
    <w:rsid w:val="00A200E9"/>
    <w:rsid w:val="00A23D37"/>
    <w:rsid w:val="00A24678"/>
    <w:rsid w:val="00A31F8E"/>
    <w:rsid w:val="00A5471A"/>
    <w:rsid w:val="00A61B16"/>
    <w:rsid w:val="00A70328"/>
    <w:rsid w:val="00AA481F"/>
    <w:rsid w:val="00AB4A9D"/>
    <w:rsid w:val="00AB5303"/>
    <w:rsid w:val="00AC15D9"/>
    <w:rsid w:val="00AC1F7E"/>
    <w:rsid w:val="00AC3EFC"/>
    <w:rsid w:val="00AC4387"/>
    <w:rsid w:val="00AC6976"/>
    <w:rsid w:val="00AD5D7C"/>
    <w:rsid w:val="00AD7E75"/>
    <w:rsid w:val="00AE112D"/>
    <w:rsid w:val="00AE519C"/>
    <w:rsid w:val="00AF4F68"/>
    <w:rsid w:val="00AF6629"/>
    <w:rsid w:val="00B1059E"/>
    <w:rsid w:val="00B3426A"/>
    <w:rsid w:val="00B3673D"/>
    <w:rsid w:val="00B3779B"/>
    <w:rsid w:val="00B45E60"/>
    <w:rsid w:val="00B47FDE"/>
    <w:rsid w:val="00B50145"/>
    <w:rsid w:val="00B54EA1"/>
    <w:rsid w:val="00B902C9"/>
    <w:rsid w:val="00B9129E"/>
    <w:rsid w:val="00B94A11"/>
    <w:rsid w:val="00BB1255"/>
    <w:rsid w:val="00BC765D"/>
    <w:rsid w:val="00BD144C"/>
    <w:rsid w:val="00BD6B5D"/>
    <w:rsid w:val="00BE015D"/>
    <w:rsid w:val="00BF62C3"/>
    <w:rsid w:val="00C1126A"/>
    <w:rsid w:val="00C13C86"/>
    <w:rsid w:val="00C1622E"/>
    <w:rsid w:val="00C20F49"/>
    <w:rsid w:val="00C501F9"/>
    <w:rsid w:val="00C57E70"/>
    <w:rsid w:val="00C6453B"/>
    <w:rsid w:val="00C67B45"/>
    <w:rsid w:val="00C87CEC"/>
    <w:rsid w:val="00CA3BE2"/>
    <w:rsid w:val="00CE1547"/>
    <w:rsid w:val="00CE4FAD"/>
    <w:rsid w:val="00CF52D0"/>
    <w:rsid w:val="00CF75DF"/>
    <w:rsid w:val="00CF78A5"/>
    <w:rsid w:val="00D02276"/>
    <w:rsid w:val="00D03EFE"/>
    <w:rsid w:val="00D276C6"/>
    <w:rsid w:val="00D407CF"/>
    <w:rsid w:val="00D40C5E"/>
    <w:rsid w:val="00D50941"/>
    <w:rsid w:val="00D52DC8"/>
    <w:rsid w:val="00D55C3E"/>
    <w:rsid w:val="00D6482E"/>
    <w:rsid w:val="00D6772B"/>
    <w:rsid w:val="00D7428A"/>
    <w:rsid w:val="00D801F8"/>
    <w:rsid w:val="00D82A20"/>
    <w:rsid w:val="00D83771"/>
    <w:rsid w:val="00DA499F"/>
    <w:rsid w:val="00DB1C28"/>
    <w:rsid w:val="00DB34A3"/>
    <w:rsid w:val="00DB658C"/>
    <w:rsid w:val="00DD471E"/>
    <w:rsid w:val="00DE1A5F"/>
    <w:rsid w:val="00DE3B6C"/>
    <w:rsid w:val="00E066BE"/>
    <w:rsid w:val="00E109A2"/>
    <w:rsid w:val="00E31F55"/>
    <w:rsid w:val="00E3299B"/>
    <w:rsid w:val="00E443DF"/>
    <w:rsid w:val="00E62CB3"/>
    <w:rsid w:val="00E846CE"/>
    <w:rsid w:val="00E92892"/>
    <w:rsid w:val="00EA1B5F"/>
    <w:rsid w:val="00EA51EB"/>
    <w:rsid w:val="00EA6CD9"/>
    <w:rsid w:val="00ED0D40"/>
    <w:rsid w:val="00ED6A59"/>
    <w:rsid w:val="00EE1CBA"/>
    <w:rsid w:val="00EE3424"/>
    <w:rsid w:val="00EE753F"/>
    <w:rsid w:val="00EF0374"/>
    <w:rsid w:val="00F0468D"/>
    <w:rsid w:val="00F309FA"/>
    <w:rsid w:val="00F34983"/>
    <w:rsid w:val="00F40F56"/>
    <w:rsid w:val="00F43325"/>
    <w:rsid w:val="00F57EB3"/>
    <w:rsid w:val="00F603A8"/>
    <w:rsid w:val="00F716F4"/>
    <w:rsid w:val="00F77454"/>
    <w:rsid w:val="00F91703"/>
    <w:rsid w:val="00F9272B"/>
    <w:rsid w:val="00FB04DD"/>
    <w:rsid w:val="00FD3E55"/>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046220534">
      <w:bodyDiv w:val="1"/>
      <w:marLeft w:val="0"/>
      <w:marRight w:val="0"/>
      <w:marTop w:val="0"/>
      <w:marBottom w:val="0"/>
      <w:divBdr>
        <w:top w:val="none" w:sz="0" w:space="0" w:color="auto"/>
        <w:left w:val="none" w:sz="0" w:space="0" w:color="auto"/>
        <w:bottom w:val="none" w:sz="0" w:space="0" w:color="auto"/>
        <w:right w:val="none" w:sz="0" w:space="0" w:color="auto"/>
      </w:divBdr>
      <w:divsChild>
        <w:div w:id="1545479247">
          <w:marLeft w:val="0"/>
          <w:marRight w:val="0"/>
          <w:marTop w:val="0"/>
          <w:marBottom w:val="0"/>
          <w:divBdr>
            <w:top w:val="none" w:sz="0" w:space="0" w:color="auto"/>
            <w:left w:val="none" w:sz="0" w:space="0" w:color="auto"/>
            <w:bottom w:val="none" w:sz="0" w:space="0" w:color="auto"/>
            <w:right w:val="none" w:sz="0" w:space="0" w:color="auto"/>
          </w:divBdr>
        </w:div>
        <w:div w:id="2020422868">
          <w:marLeft w:val="0"/>
          <w:marRight w:val="0"/>
          <w:marTop w:val="0"/>
          <w:marBottom w:val="0"/>
          <w:divBdr>
            <w:top w:val="none" w:sz="0" w:space="0" w:color="auto"/>
            <w:left w:val="none" w:sz="0" w:space="0" w:color="auto"/>
            <w:bottom w:val="none" w:sz="0" w:space="0" w:color="auto"/>
            <w:right w:val="none" w:sz="0" w:space="0" w:color="auto"/>
          </w:divBdr>
        </w:div>
        <w:div w:id="817109903">
          <w:marLeft w:val="0"/>
          <w:marRight w:val="0"/>
          <w:marTop w:val="0"/>
          <w:marBottom w:val="0"/>
          <w:divBdr>
            <w:top w:val="none" w:sz="0" w:space="0" w:color="auto"/>
            <w:left w:val="none" w:sz="0" w:space="0" w:color="auto"/>
            <w:bottom w:val="none" w:sz="0" w:space="0" w:color="auto"/>
            <w:right w:val="none" w:sz="0" w:space="0" w:color="auto"/>
          </w:divBdr>
        </w:div>
      </w:divsChild>
    </w:div>
    <w:div w:id="1157919620">
      <w:bodyDiv w:val="1"/>
      <w:marLeft w:val="0"/>
      <w:marRight w:val="0"/>
      <w:marTop w:val="0"/>
      <w:marBottom w:val="0"/>
      <w:divBdr>
        <w:top w:val="none" w:sz="0" w:space="0" w:color="auto"/>
        <w:left w:val="none" w:sz="0" w:space="0" w:color="auto"/>
        <w:bottom w:val="none" w:sz="0" w:space="0" w:color="auto"/>
        <w:right w:val="none" w:sz="0" w:space="0" w:color="auto"/>
      </w:divBdr>
    </w:div>
    <w:div w:id="1350596995">
      <w:bodyDiv w:val="1"/>
      <w:marLeft w:val="0"/>
      <w:marRight w:val="0"/>
      <w:marTop w:val="0"/>
      <w:marBottom w:val="0"/>
      <w:divBdr>
        <w:top w:val="none" w:sz="0" w:space="0" w:color="auto"/>
        <w:left w:val="none" w:sz="0" w:space="0" w:color="auto"/>
        <w:bottom w:val="none" w:sz="0" w:space="0" w:color="auto"/>
        <w:right w:val="none" w:sz="0" w:space="0" w:color="auto"/>
      </w:divBdr>
      <w:divsChild>
        <w:div w:id="2144619933">
          <w:marLeft w:val="0"/>
          <w:marRight w:val="0"/>
          <w:marTop w:val="0"/>
          <w:marBottom w:val="0"/>
          <w:divBdr>
            <w:top w:val="none" w:sz="0" w:space="0" w:color="auto"/>
            <w:left w:val="none" w:sz="0" w:space="0" w:color="auto"/>
            <w:bottom w:val="none" w:sz="0" w:space="0" w:color="auto"/>
            <w:right w:val="none" w:sz="0" w:space="0" w:color="auto"/>
          </w:divBdr>
        </w:div>
        <w:div w:id="392192960">
          <w:marLeft w:val="0"/>
          <w:marRight w:val="0"/>
          <w:marTop w:val="0"/>
          <w:marBottom w:val="0"/>
          <w:divBdr>
            <w:top w:val="none" w:sz="0" w:space="0" w:color="auto"/>
            <w:left w:val="none" w:sz="0" w:space="0" w:color="auto"/>
            <w:bottom w:val="none" w:sz="0" w:space="0" w:color="auto"/>
            <w:right w:val="none" w:sz="0" w:space="0" w:color="auto"/>
          </w:divBdr>
          <w:divsChild>
            <w:div w:id="300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 w:id="2034454718">
      <w:bodyDiv w:val="1"/>
      <w:marLeft w:val="0"/>
      <w:marRight w:val="0"/>
      <w:marTop w:val="0"/>
      <w:marBottom w:val="0"/>
      <w:divBdr>
        <w:top w:val="none" w:sz="0" w:space="0" w:color="auto"/>
        <w:left w:val="none" w:sz="0" w:space="0" w:color="auto"/>
        <w:bottom w:val="none" w:sz="0" w:space="0" w:color="auto"/>
        <w:right w:val="none" w:sz="0" w:space="0" w:color="auto"/>
      </w:divBdr>
      <w:divsChild>
        <w:div w:id="1004822765">
          <w:marLeft w:val="0"/>
          <w:marRight w:val="0"/>
          <w:marTop w:val="0"/>
          <w:marBottom w:val="0"/>
          <w:divBdr>
            <w:top w:val="none" w:sz="0" w:space="0" w:color="auto"/>
            <w:left w:val="none" w:sz="0" w:space="0" w:color="auto"/>
            <w:bottom w:val="none" w:sz="0" w:space="0" w:color="auto"/>
            <w:right w:val="none" w:sz="0" w:space="0" w:color="auto"/>
          </w:divBdr>
        </w:div>
        <w:div w:id="2068721074">
          <w:marLeft w:val="0"/>
          <w:marRight w:val="0"/>
          <w:marTop w:val="0"/>
          <w:marBottom w:val="0"/>
          <w:divBdr>
            <w:top w:val="none" w:sz="0" w:space="0" w:color="auto"/>
            <w:left w:val="none" w:sz="0" w:space="0" w:color="auto"/>
            <w:bottom w:val="none" w:sz="0" w:space="0" w:color="auto"/>
            <w:right w:val="none" w:sz="0" w:space="0" w:color="auto"/>
          </w:divBdr>
        </w:div>
        <w:div w:id="3454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3182</Words>
  <Characters>18140</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9</cp:revision>
  <dcterms:created xsi:type="dcterms:W3CDTF">2025-01-28T21:18:00Z</dcterms:created>
  <dcterms:modified xsi:type="dcterms:W3CDTF">2025-02-21T18:49:00Z</dcterms:modified>
</cp:coreProperties>
</file>